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E0" w:rsidRPr="00E84E0E" w:rsidRDefault="00146800" w:rsidP="006B36E0">
      <w:pPr>
        <w:spacing w:after="0" w:line="240" w:lineRule="auto"/>
        <w:ind w:left="-993" w:right="-426"/>
        <w:jc w:val="center"/>
        <w:rPr>
          <w:rFonts w:ascii="Arial Black" w:hAnsi="Arial Black"/>
          <w:b/>
          <w:bCs/>
          <w:color w:val="C00000"/>
          <w:sz w:val="28"/>
          <w:szCs w:val="24"/>
        </w:rPr>
      </w:pPr>
      <w:r w:rsidRPr="00E84E0E">
        <w:rPr>
          <w:rFonts w:ascii="Arial Black" w:hAnsi="Arial Black"/>
          <w:b/>
          <w:bCs/>
          <w:color w:val="C00000"/>
          <w:sz w:val="28"/>
          <w:szCs w:val="24"/>
        </w:rPr>
        <w:t xml:space="preserve">«Проектирование образовательной деятельности в соответствии </w:t>
      </w:r>
    </w:p>
    <w:p w:rsidR="00105B58" w:rsidRPr="00E84E0E" w:rsidRDefault="00146800" w:rsidP="006B36E0">
      <w:pPr>
        <w:spacing w:after="0" w:line="240" w:lineRule="auto"/>
        <w:ind w:left="-993" w:right="-426"/>
        <w:jc w:val="center"/>
        <w:rPr>
          <w:rFonts w:ascii="Arial Black" w:hAnsi="Arial Black"/>
          <w:b/>
          <w:bCs/>
          <w:color w:val="C00000"/>
          <w:sz w:val="28"/>
          <w:szCs w:val="24"/>
        </w:rPr>
      </w:pPr>
      <w:r w:rsidRPr="00E84E0E">
        <w:rPr>
          <w:rFonts w:ascii="Arial Black" w:hAnsi="Arial Black"/>
          <w:b/>
          <w:bCs/>
          <w:color w:val="C00000"/>
          <w:sz w:val="28"/>
          <w:szCs w:val="24"/>
        </w:rPr>
        <w:t>с ФГОС дошкольного образования»</w:t>
      </w:r>
    </w:p>
    <w:p w:rsidR="00403AA1" w:rsidRPr="00E84E0E" w:rsidRDefault="00403AA1" w:rsidP="006B36E0">
      <w:pPr>
        <w:spacing w:after="0" w:line="240" w:lineRule="auto"/>
        <w:ind w:left="-993" w:right="-426"/>
        <w:jc w:val="center"/>
        <w:rPr>
          <w:rFonts w:ascii="Arial Black" w:hAnsi="Arial Black"/>
          <w:color w:val="C00000"/>
          <w:sz w:val="28"/>
          <w:szCs w:val="24"/>
        </w:rPr>
      </w:pPr>
    </w:p>
    <w:p w:rsidR="00E84E0E" w:rsidRPr="00E84E0E" w:rsidRDefault="00403AA1" w:rsidP="00403AA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bCs/>
          <w:color w:val="7030A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7030A0"/>
          <w:sz w:val="28"/>
          <w:szCs w:val="24"/>
        </w:rPr>
        <w:t xml:space="preserve">Обзор нормативных правовых документов, </w:t>
      </w:r>
    </w:p>
    <w:p w:rsidR="00403AA1" w:rsidRPr="00E84E0E" w:rsidRDefault="00403AA1" w:rsidP="00403AA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bCs/>
          <w:color w:val="7030A0"/>
          <w:sz w:val="28"/>
          <w:szCs w:val="24"/>
        </w:rPr>
      </w:pPr>
      <w:proofErr w:type="gramStart"/>
      <w:r w:rsidRPr="00E84E0E">
        <w:rPr>
          <w:rFonts w:ascii="Times New Roman" w:hAnsi="Times New Roman" w:cs="Times New Roman"/>
          <w:b/>
          <w:bCs/>
          <w:color w:val="7030A0"/>
          <w:sz w:val="28"/>
          <w:szCs w:val="24"/>
        </w:rPr>
        <w:t>регламентирующих</w:t>
      </w:r>
      <w:proofErr w:type="gramEnd"/>
      <w:r w:rsidRPr="00E84E0E">
        <w:rPr>
          <w:rFonts w:ascii="Times New Roman" w:hAnsi="Times New Roman" w:cs="Times New Roman"/>
          <w:b/>
          <w:bCs/>
          <w:color w:val="7030A0"/>
          <w:sz w:val="28"/>
          <w:szCs w:val="24"/>
        </w:rPr>
        <w:t xml:space="preserve"> отношения в сфере дошкольного образования.</w:t>
      </w:r>
    </w:p>
    <w:p w:rsidR="00E84E0E" w:rsidRPr="00E84E0E" w:rsidRDefault="00E84E0E" w:rsidP="00403AA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</w:p>
    <w:p w:rsidR="00000000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Федеральный закон от 29.12.2012 № 273 – ФЗ «Об 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образовании в Российской Федерации» (ред. От 31.12.2014, с </w:t>
      </w:r>
      <w:proofErr w:type="spellStart"/>
      <w:r w:rsidRPr="00E84E0E">
        <w:rPr>
          <w:rFonts w:ascii="Times New Roman" w:hAnsi="Times New Roman" w:cs="Times New Roman"/>
          <w:color w:val="002060"/>
          <w:sz w:val="24"/>
          <w:szCs w:val="24"/>
        </w:rPr>
        <w:t>изм</w:t>
      </w:r>
      <w:proofErr w:type="spellEnd"/>
      <w:r w:rsidRPr="00E84E0E">
        <w:rPr>
          <w:rFonts w:ascii="Times New Roman" w:hAnsi="Times New Roman" w:cs="Times New Roman"/>
          <w:color w:val="002060"/>
          <w:sz w:val="24"/>
          <w:szCs w:val="24"/>
        </w:rPr>
        <w:t>. от 02.05.2015).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00000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Приказ </w:t>
      </w:r>
      <w:proofErr w:type="spellStart"/>
      <w:r w:rsidRPr="00E84E0E">
        <w:rPr>
          <w:rFonts w:ascii="Times New Roman" w:hAnsi="Times New Roman" w:cs="Times New Roman"/>
          <w:color w:val="002060"/>
          <w:sz w:val="24"/>
          <w:szCs w:val="24"/>
        </w:rPr>
        <w:t>Минобрнауки</w:t>
      </w:r>
      <w:proofErr w:type="spellEnd"/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>образования» (зарегистрирован Минюстом России 14.11.2013 г. № 30384).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00000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>Приказ Министерства здравоохранения и социального развития Российской Федерации (</w:t>
      </w:r>
      <w:proofErr w:type="spellStart"/>
      <w:proofErr w:type="gramStart"/>
      <w:r w:rsidRPr="00E84E0E">
        <w:rPr>
          <w:rFonts w:ascii="Times New Roman" w:hAnsi="Times New Roman" w:cs="Times New Roman"/>
          <w:color w:val="002060"/>
          <w:sz w:val="24"/>
          <w:szCs w:val="24"/>
        </w:rPr>
        <w:t>M</w:t>
      </w:r>
      <w:proofErr w:type="gramEnd"/>
      <w:r w:rsidRPr="00E84E0E">
        <w:rPr>
          <w:rFonts w:ascii="Times New Roman" w:hAnsi="Times New Roman" w:cs="Times New Roman"/>
          <w:color w:val="002060"/>
          <w:sz w:val="24"/>
          <w:szCs w:val="24"/>
        </w:rPr>
        <w:t>инздравсоцразвития</w:t>
      </w:r>
      <w:proofErr w:type="spellEnd"/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 России) от 26 августа 2010 г. N 761н г. Москва «Об утверждении Единого квалификаци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>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РФ 6 октября 2010 г. Регистрационный N 18638).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00000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>Приказ Министерства труда и социал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>ьной защиты Российской Федерации от 18. 10.2013 № 544н «Профессиональный стандарт» Педагог (педагогическая деятельность в дошкольном, начальном общем, основном общем, среднем общем образовании) (воспитатель, учитель).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00000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Приказ </w:t>
      </w:r>
      <w:proofErr w:type="spellStart"/>
      <w:r w:rsidRPr="00E84E0E">
        <w:rPr>
          <w:rFonts w:ascii="Times New Roman" w:hAnsi="Times New Roman" w:cs="Times New Roman"/>
          <w:color w:val="002060"/>
          <w:sz w:val="24"/>
          <w:szCs w:val="24"/>
        </w:rPr>
        <w:t>Минобрнауки</w:t>
      </w:r>
      <w:proofErr w:type="spellEnd"/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 России от 05.11.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>2009 № 530 «Об утверждении и введении в действие федерального образовательного стандарта среднего профессионального образования по специальности 050144 Дошкольное образование» (Зарегистрирован в Минюст России от 08.12.2009 № 15423).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03AA1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>Примерная основная о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бразовательная программа дошкольного образования. </w:t>
      </w:r>
      <w:proofErr w:type="gramStart"/>
      <w:r w:rsidRPr="00E84E0E">
        <w:rPr>
          <w:rFonts w:ascii="Times New Roman" w:hAnsi="Times New Roman" w:cs="Times New Roman"/>
          <w:color w:val="002060"/>
          <w:sz w:val="24"/>
          <w:szCs w:val="24"/>
        </w:rPr>
        <w:t>Одобрена</w:t>
      </w:r>
      <w:proofErr w:type="gramEnd"/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20.05.2015 г. № 2/5).</w:t>
      </w:r>
      <w:r w:rsidRPr="00E84E0E">
        <w:rPr>
          <w:rFonts w:ascii="Times New Roman" w:hAnsi="Times New Roman" w:cs="Times New Roman"/>
          <w:color w:val="002060"/>
          <w:sz w:val="24"/>
          <w:szCs w:val="24"/>
        </w:rPr>
        <w:t> </w:t>
      </w:r>
    </w:p>
    <w:p w:rsidR="00403AA1" w:rsidRPr="00E84E0E" w:rsidRDefault="00403AA1" w:rsidP="00403AA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03AA1" w:rsidRPr="00E84E0E" w:rsidRDefault="00403AA1" w:rsidP="00403AA1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Сегодня, </w:t>
      </w: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>основными задачами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современного образования являются: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>- не просто вооружить воспитанника фиксированным набором знаний, а сформировать у него умение и желание учиться всю жизнь;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- работать в команде; 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- способность к </w:t>
      </w:r>
      <w:proofErr w:type="spellStart"/>
      <w:r w:rsidRPr="00E84E0E">
        <w:rPr>
          <w:rFonts w:ascii="Times New Roman" w:hAnsi="Times New Roman" w:cs="Times New Roman"/>
          <w:color w:val="002060"/>
          <w:sz w:val="28"/>
          <w:szCs w:val="28"/>
        </w:rPr>
        <w:t>самоизменению</w:t>
      </w:r>
      <w:proofErr w:type="spellEnd"/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и самореализации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Такие </w:t>
      </w:r>
      <w:proofErr w:type="gramStart"/>
      <w:r w:rsidRPr="00E84E0E">
        <w:rPr>
          <w:rFonts w:ascii="Times New Roman" w:hAnsi="Times New Roman" w:cs="Times New Roman"/>
          <w:color w:val="002060"/>
          <w:sz w:val="28"/>
          <w:szCs w:val="28"/>
        </w:rPr>
        <w:t>задачи</w:t>
      </w:r>
      <w:proofErr w:type="gramEnd"/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возможно решить через </w:t>
      </w:r>
      <w:proofErr w:type="spellStart"/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>деятельностный</w:t>
      </w:r>
      <w:proofErr w:type="spellEnd"/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подход. 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Основная идея </w:t>
      </w:r>
      <w:proofErr w:type="spellStart"/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>деятельностного</w:t>
      </w:r>
      <w:proofErr w:type="spellEnd"/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подхода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связана не с самой деятельностью как таковой, а с деятельностью как средством становления и развития субъективности ребенка. Т.е. в результате использования форм, приемов и методов воспитательно-образовательной работы рождается не робот, обученный и запрограммированный на четкое выполнение определенных действий, деятельностей, </w:t>
      </w: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>а Человек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>,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Деятельностный</w:t>
      </w:r>
      <w:proofErr w:type="spellEnd"/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метод - </w:t>
      </w: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>это метод, при котором ребенок не получает знания в готовом виде, а добывает их сам в процессе собственной познавательной деятельности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Характеристика деятельности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03AA1" w:rsidRPr="00E84E0E" w:rsidRDefault="00403AA1" w:rsidP="00403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Мотивированность</w:t>
      </w:r>
      <w:proofErr w:type="spellEnd"/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– Деятельности без мотива не бывает. Всякое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                   действие происходит от мотива</w:t>
      </w:r>
    </w:p>
    <w:p w:rsidR="00403AA1" w:rsidRPr="00E84E0E" w:rsidRDefault="00403AA1" w:rsidP="00403AA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Целенаправленность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– Знать - значит не просто помнить определенные знания, а выполнять определенную деятельность, связанную с этими знаниями. Усваивать знания можно, только оперируя ими. Знания - не цель обучения, а его средства.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03AA1" w:rsidRPr="00E84E0E" w:rsidRDefault="00403AA1" w:rsidP="00403AA1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Личностный компонент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предполагает, что в центре обучения находится сама личность - ее мотивы, цели, неповторимый психологический склад. Исходя из интересов личности, уровня знаний и умений педагог определяет цель деятельности и формирует, направляет и корригирует весь образовательный процесс в целях развития личности. Соответственно, цель каждой совместной деятельности, при реализации </w:t>
      </w:r>
      <w:proofErr w:type="spellStart"/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>личностно-деятельностного</w:t>
      </w:r>
      <w:proofErr w:type="spellEnd"/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подхода формируется с позиции каждого конкретного ребенка и всей группы в целом.</w:t>
      </w:r>
    </w:p>
    <w:p w:rsidR="00403AA1" w:rsidRPr="00E84E0E" w:rsidRDefault="00403AA1" w:rsidP="00403AA1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Личностный компонент предполагает, что в образовательном процессе учитываются </w:t>
      </w: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национальные, половозрастные, индивидуально-психологические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особенности ребенка. 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  <w:t>Личностно-деятельностный</w:t>
      </w:r>
      <w:proofErr w:type="spellEnd"/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  <w:t xml:space="preserve"> подход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 позиций ребенка психологически предполагает. 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Во-первых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обеспечение безопасности личностного проявления ребенка во всех образовательных ситуациях, создание условий его личностного развития. 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Во-вторых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>, этот подход формирует активность ребенка, его готовность к деятельности, к решению проблемных задач за счет равно-партнерских, доверительных субъектно-субъектных отношений с педагогом.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В-третьих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>личностно-деятельностный</w:t>
      </w:r>
      <w:proofErr w:type="spellEnd"/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подход с позиции ребенка предполагает единство внешних и внутренних мотивов: внешним является мотив достижения, а внутренним - познавательный мотив.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В-четвертых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этот подход означает принятие учебной задачи и удовлетворение от ее решения в сотрудничестве с другими детьми. </w:t>
      </w:r>
    </w:p>
    <w:p w:rsidR="00403AA1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 целом </w:t>
      </w:r>
      <w:proofErr w:type="spellStart"/>
      <w:r w:rsidRPr="00E84E0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личностно-деятельностный</w:t>
      </w:r>
      <w:proofErr w:type="spellEnd"/>
      <w:r w:rsidRPr="00E84E0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подход означает, что в этом процессе ставится и решается основная задача образования - создание условий развития гармоничной личности. </w:t>
      </w:r>
    </w:p>
    <w:p w:rsidR="00E84E0E" w:rsidRPr="00E84E0E" w:rsidRDefault="00E84E0E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03AA1" w:rsidRPr="00E84E0E" w:rsidRDefault="00403AA1" w:rsidP="00403AA1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Совместная деятельность, что меняется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403AA1" w:rsidRPr="00E84E0E" w:rsidRDefault="00403AA1" w:rsidP="00403AA1">
      <w:pPr>
        <w:ind w:firstLine="708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</w:t>
      </w: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стиль поведения взрослых, (от административно-регламентирующего к непринужденно </w:t>
      </w:r>
      <w:proofErr w:type="gramStart"/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>доверительному</w:t>
      </w:r>
      <w:proofErr w:type="gramEnd"/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>);</w:t>
      </w:r>
    </w:p>
    <w:p w:rsidR="00403AA1" w:rsidRPr="00E84E0E" w:rsidRDefault="00403AA1" w:rsidP="00403AA1">
      <w:pPr>
        <w:ind w:firstLine="708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>-  рабочее пространство, на котором разворачивается совместная работа (от отдельного места за учительским столом к месту за общим столом рядом с детьми);</w:t>
      </w:r>
    </w:p>
    <w:p w:rsidR="00403AA1" w:rsidRPr="00E84E0E" w:rsidRDefault="00403AA1" w:rsidP="00403AA1">
      <w:pPr>
        <w:ind w:firstLine="708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>-  отношение педагога к выполнению общей работы: от общего руководства к участию в выполнении определенной части работы и т.п.</w:t>
      </w:r>
    </w:p>
    <w:p w:rsidR="00403AA1" w:rsidRPr="00E84E0E" w:rsidRDefault="00403AA1" w:rsidP="00403AA1">
      <w:pPr>
        <w:ind w:firstLine="708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403AA1" w:rsidRPr="00E84E0E" w:rsidRDefault="00403AA1" w:rsidP="00403AA1">
      <w:pPr>
        <w:ind w:firstLine="708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В деятельности детей.</w:t>
      </w:r>
    </w:p>
    <w:p w:rsidR="00403AA1" w:rsidRPr="00E84E0E" w:rsidRDefault="00403AA1" w:rsidP="00403AA1">
      <w:pPr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1. Дети сами могут решать, участвовать или нет в общей работе. У ребенка появляется возможность выбора – участвовать в этой работе или организовать что-то другое, заняться чем-то другим. </w:t>
      </w:r>
    </w:p>
    <w:p w:rsidR="00403AA1" w:rsidRPr="00E84E0E" w:rsidRDefault="00403AA1" w:rsidP="00403AA1">
      <w:pPr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2. Вырабатываются порядок и организация совместной деятельности: свободное размещение детей за общим столом, их общение с другими детьми и перемещение по мере необходимости. По ходу работы дети могут подойти к педагогу, обсудить с ним интересующие вопросы и т.п. </w:t>
      </w:r>
    </w:p>
    <w:p w:rsidR="00403AA1" w:rsidRPr="00E84E0E" w:rsidRDefault="00403AA1" w:rsidP="00403AA1">
      <w:pPr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>3. Дети могут работать в разном темпе. Объем работы каждый ребенок может определить для себя сам: что он сделает, сделает хорошо и доведет начатое дело до конца. Дети, которые закончили работу раньше, могут заниматься тем, что интересно. В том случае, если ребенок не справился с работой, он продолжить ее в последующие дни.</w:t>
      </w:r>
    </w:p>
    <w:p w:rsidR="000F17FD" w:rsidRPr="00E84E0E" w:rsidRDefault="000F17FD" w:rsidP="000F17FD">
      <w:pPr>
        <w:ind w:firstLine="709"/>
        <w:jc w:val="both"/>
        <w:rPr>
          <w:rFonts w:ascii="Times New Roman" w:hAnsi="Times New Roman" w:cs="Times New Roman"/>
          <w:color w:val="7030A0"/>
          <w:sz w:val="32"/>
          <w:szCs w:val="28"/>
        </w:rPr>
      </w:pPr>
      <w:r w:rsidRPr="00E84E0E">
        <w:rPr>
          <w:rFonts w:ascii="Times New Roman" w:hAnsi="Times New Roman" w:cs="Times New Roman"/>
          <w:b/>
          <w:color w:val="7030A0"/>
          <w:sz w:val="32"/>
          <w:szCs w:val="28"/>
        </w:rPr>
        <w:t>Современное занятие</w:t>
      </w:r>
      <w:r w:rsidRPr="00E84E0E">
        <w:rPr>
          <w:rFonts w:ascii="Times New Roman" w:hAnsi="Times New Roman" w:cs="Times New Roman"/>
          <w:color w:val="7030A0"/>
          <w:sz w:val="32"/>
          <w:szCs w:val="28"/>
        </w:rPr>
        <w:t xml:space="preserve"> – это занимательное дело, а значит, </w:t>
      </w:r>
      <w:proofErr w:type="spellStart"/>
      <w:r w:rsidRPr="00E84E0E">
        <w:rPr>
          <w:rFonts w:ascii="Times New Roman" w:hAnsi="Times New Roman" w:cs="Times New Roman"/>
          <w:color w:val="7030A0"/>
          <w:sz w:val="32"/>
          <w:szCs w:val="28"/>
        </w:rPr>
        <w:t>системообразующим</w:t>
      </w:r>
      <w:proofErr w:type="spellEnd"/>
      <w:r w:rsidRPr="00E84E0E">
        <w:rPr>
          <w:rFonts w:ascii="Times New Roman" w:hAnsi="Times New Roman" w:cs="Times New Roman"/>
          <w:color w:val="7030A0"/>
          <w:sz w:val="32"/>
          <w:szCs w:val="28"/>
        </w:rPr>
        <w:t xml:space="preserve"> элементом является </w:t>
      </w:r>
      <w:r w:rsidRPr="00E84E0E">
        <w:rPr>
          <w:rFonts w:ascii="Times New Roman" w:hAnsi="Times New Roman" w:cs="Times New Roman"/>
          <w:i/>
          <w:color w:val="7030A0"/>
          <w:sz w:val="32"/>
          <w:szCs w:val="28"/>
        </w:rPr>
        <w:t>деятельность ребёнка</w:t>
      </w:r>
    </w:p>
    <w:p w:rsidR="006B36E0" w:rsidRDefault="00403AA1" w:rsidP="00403AA1">
      <w:pPr>
        <w:spacing w:after="0" w:line="240" w:lineRule="auto"/>
        <w:ind w:left="-993" w:right="-1"/>
        <w:jc w:val="center"/>
        <w:rPr>
          <w:rFonts w:ascii="Arial Black" w:hAnsi="Arial Black"/>
          <w:color w:val="7030A0"/>
          <w:sz w:val="28"/>
          <w:szCs w:val="24"/>
        </w:rPr>
      </w:pPr>
      <w:r w:rsidRPr="000F17FD">
        <w:rPr>
          <w:rFonts w:ascii="Arial Black" w:hAnsi="Arial Black"/>
          <w:color w:val="00B0F0"/>
          <w:sz w:val="28"/>
          <w:szCs w:val="24"/>
        </w:rPr>
        <w:drawing>
          <wp:inline distT="0" distB="0" distL="0" distR="0">
            <wp:extent cx="3787406" cy="723014"/>
            <wp:effectExtent l="19050" t="0" r="3544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914400"/>
                      <a:chOff x="3276600" y="2362200"/>
                      <a:chExt cx="3886200" cy="914400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3276600" y="2362200"/>
                        <a:ext cx="3886200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b="1" dirty="0">
                              <a:solidFill>
                                <a:srgbClr val="CC00CC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Современное занятие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b="1" dirty="0">
                              <a:solidFill>
                                <a:srgbClr val="CC00CC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Занимательное дело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03AA1" w:rsidRDefault="00403AA1" w:rsidP="00403AA1">
      <w:pPr>
        <w:spacing w:after="0" w:line="240" w:lineRule="auto"/>
        <w:ind w:left="-993" w:right="-1"/>
        <w:jc w:val="center"/>
        <w:rPr>
          <w:rFonts w:ascii="Arial Black" w:hAnsi="Arial Black"/>
          <w:color w:val="7030A0"/>
          <w:sz w:val="28"/>
          <w:szCs w:val="24"/>
        </w:rPr>
      </w:pPr>
      <w:r w:rsidRPr="00403AA1">
        <w:rPr>
          <w:rFonts w:ascii="Arial Black" w:hAnsi="Arial Black"/>
          <w:color w:val="7030A0"/>
          <w:sz w:val="28"/>
          <w:szCs w:val="24"/>
        </w:rPr>
        <w:drawing>
          <wp:inline distT="0" distB="0" distL="0" distR="0">
            <wp:extent cx="3783596" cy="584791"/>
            <wp:effectExtent l="19050" t="0" r="7354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685800"/>
                      <a:chOff x="3276600" y="3429000"/>
                      <a:chExt cx="3886200" cy="685800"/>
                    </a:xfrm>
                  </a:grpSpPr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3276600" y="3429000"/>
                        <a:ext cx="3886200" cy="685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Деятельность ребёнка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03AA1" w:rsidRDefault="00403AA1" w:rsidP="00403AA1">
      <w:pPr>
        <w:spacing w:after="0" w:line="240" w:lineRule="auto"/>
        <w:ind w:left="-993" w:right="-1"/>
        <w:jc w:val="center"/>
        <w:rPr>
          <w:rFonts w:ascii="Arial Black" w:hAnsi="Arial Black"/>
          <w:color w:val="7030A0"/>
          <w:sz w:val="28"/>
          <w:szCs w:val="24"/>
        </w:rPr>
      </w:pPr>
      <w:r w:rsidRPr="00403AA1">
        <w:rPr>
          <w:rFonts w:ascii="Arial Black" w:hAnsi="Arial Black"/>
          <w:color w:val="7030A0"/>
          <w:sz w:val="28"/>
          <w:szCs w:val="24"/>
        </w:rPr>
        <w:drawing>
          <wp:inline distT="0" distB="0" distL="0" distR="0">
            <wp:extent cx="3783596" cy="574158"/>
            <wp:effectExtent l="19050" t="0" r="7354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685800"/>
                      <a:chOff x="3276600" y="4343400"/>
                      <a:chExt cx="3886200" cy="685800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3276600" y="4343400"/>
                        <a:ext cx="3886200" cy="685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Средства реализации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F17FD" w:rsidRDefault="000F17FD" w:rsidP="000F17FD">
      <w:pPr>
        <w:keepNext/>
        <w:spacing w:after="0" w:line="240" w:lineRule="auto"/>
        <w:ind w:left="-993" w:right="-1"/>
        <w:jc w:val="center"/>
      </w:pPr>
      <w:r w:rsidRPr="000F17FD">
        <w:rPr>
          <w:rFonts w:ascii="Arial Black" w:hAnsi="Arial Black"/>
          <w:color w:val="7030A0"/>
          <w:sz w:val="28"/>
          <w:szCs w:val="24"/>
        </w:rPr>
        <w:drawing>
          <wp:inline distT="0" distB="0" distL="0" distR="0">
            <wp:extent cx="3794863" cy="839972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1143000"/>
                      <a:chOff x="3276600" y="5257800"/>
                      <a:chExt cx="3886200" cy="1143000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3276600" y="5257800"/>
                        <a:ext cx="38862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8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ПРОДУКТ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8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Планируемый образовательный результат</a:t>
                          </a:r>
                        </a:p>
                        <a:p>
                          <a:pPr algn="ctr"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84E0E" w:rsidRDefault="00E84E0E" w:rsidP="000F17FD">
      <w:pPr>
        <w:keepNext/>
        <w:spacing w:after="0" w:line="240" w:lineRule="auto"/>
        <w:ind w:left="-993" w:right="-1"/>
        <w:jc w:val="center"/>
      </w:pPr>
    </w:p>
    <w:p w:rsidR="000F17FD" w:rsidRPr="00E84E0E" w:rsidRDefault="000F17FD" w:rsidP="000F17FD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Деятельность или занимательное дело означает, что ребёнок имеет или </w:t>
      </w: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владеет </w:t>
      </w:r>
      <w:r w:rsidRPr="00E84E0E">
        <w:rPr>
          <w:rFonts w:ascii="Times New Roman" w:hAnsi="Times New Roman" w:cs="Times New Roman"/>
          <w:b/>
          <w:i/>
          <w:color w:val="002060"/>
          <w:sz w:val="28"/>
          <w:szCs w:val="28"/>
        </w:rPr>
        <w:t>средством, инструментом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для осуществления каких-либо действий. В качестве средства может выступать не только реальный объект, как, например, 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кисточка для рисования. Это может быть и слово как средство, если ребёнок занимается коммуникативной деятельностью. </w:t>
      </w:r>
    </w:p>
    <w:p w:rsidR="000F17FD" w:rsidRPr="00E84E0E" w:rsidRDefault="000F17FD" w:rsidP="000F17FD">
      <w:pPr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Получается, что </w:t>
      </w:r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вид детской деятельности и наличие у каждого ребёнка средства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для осуществления этой деятельности являются </w:t>
      </w:r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важными и</w:t>
      </w:r>
    </w:p>
    <w:p w:rsidR="000F17FD" w:rsidRPr="00E84E0E" w:rsidRDefault="000F17FD" w:rsidP="000F17FD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системообразующими</w:t>
      </w:r>
      <w:proofErr w:type="spellEnd"/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показателями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, которые указывают на то, что </w:t>
      </w:r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современное занятие - это занимательное дело.</w:t>
      </w:r>
    </w:p>
    <w:p w:rsidR="000F17FD" w:rsidRPr="00E84E0E" w:rsidRDefault="000F17FD" w:rsidP="000F17FD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Более того, если каждый ребёнок занимается делом, значит, будет </w:t>
      </w: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какой-то продукт (рисунок, фраза, песня, эмоция и т.п.), который для педагогов выступает как </w:t>
      </w:r>
      <w:r w:rsidRPr="00E84E0E">
        <w:rPr>
          <w:rFonts w:ascii="Times New Roman" w:hAnsi="Times New Roman" w:cs="Times New Roman"/>
          <w:b/>
          <w:i/>
          <w:color w:val="002060"/>
          <w:sz w:val="28"/>
          <w:szCs w:val="28"/>
        </w:rPr>
        <w:t>планируемый образовательный результат.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F17FD" w:rsidRPr="00E84E0E" w:rsidRDefault="000F17FD" w:rsidP="000F17FD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>Получается, что если каждый ребёнок на занятии что-то сделал, сказал, то педагог сможет увидеть динамику в развитии каждого ребёнка.</w:t>
      </w:r>
    </w:p>
    <w:p w:rsidR="000F17FD" w:rsidRPr="00E84E0E" w:rsidRDefault="000F17FD" w:rsidP="000F17FD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Таким образом, </w:t>
      </w:r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наличие средства - это показатель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, своеобразный индикатор деятельности, который поможет определить педагогу, что </w:t>
      </w:r>
      <w:proofErr w:type="gramStart"/>
      <w:r w:rsidRPr="00E84E0E">
        <w:rPr>
          <w:rFonts w:ascii="Times New Roman" w:hAnsi="Times New Roman" w:cs="Times New Roman"/>
          <w:color w:val="002060"/>
          <w:sz w:val="28"/>
          <w:szCs w:val="28"/>
        </w:rPr>
        <w:t>занятие было построено в форме занимательного дела и была</w:t>
      </w:r>
      <w:proofErr w:type="gramEnd"/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реализована относительно каждого ребенка та или иная приоритетная образовательная область.</w:t>
      </w:r>
    </w:p>
    <w:p w:rsidR="000F17FD" w:rsidRPr="000F17FD" w:rsidRDefault="000F17FD" w:rsidP="00E84E0E">
      <w:pPr>
        <w:pStyle w:val="aa"/>
        <w:spacing w:after="0" w:line="360" w:lineRule="auto"/>
        <w:jc w:val="center"/>
        <w:rPr>
          <w:rFonts w:ascii="Arial Black" w:hAnsi="Arial Black"/>
          <w:color w:val="7030A0"/>
          <w:sz w:val="28"/>
          <w:szCs w:val="24"/>
        </w:rPr>
      </w:pPr>
      <w:r w:rsidRPr="000F17FD">
        <w:rPr>
          <w:rFonts w:ascii="Arial Black" w:hAnsi="Arial Black"/>
          <w:color w:val="7030A0"/>
          <w:sz w:val="28"/>
          <w:szCs w:val="24"/>
        </w:rPr>
        <w:t>СТРУКТУРА СОВРЕМЕННОГО ЗАНЯТИЯ</w:t>
      </w:r>
    </w:p>
    <w:p w:rsidR="00000000" w:rsidRPr="00E84E0E" w:rsidRDefault="00E84E0E" w:rsidP="00E84E0E">
      <w:pPr>
        <w:pStyle w:val="aa"/>
        <w:numPr>
          <w:ilvl w:val="0"/>
          <w:numId w:val="5"/>
        </w:numPr>
        <w:spacing w:after="0" w:line="360" w:lineRule="auto"/>
        <w:jc w:val="center"/>
        <w:rPr>
          <w:rFonts w:ascii="Arial Black" w:hAnsi="Arial Black"/>
          <w:b w:val="0"/>
          <w:color w:val="002060"/>
          <w:sz w:val="28"/>
          <w:szCs w:val="24"/>
        </w:rPr>
      </w:pPr>
      <w:r w:rsidRPr="00E84E0E">
        <w:rPr>
          <w:rFonts w:ascii="Arial Black" w:hAnsi="Arial Black"/>
          <w:b w:val="0"/>
          <w:color w:val="002060"/>
          <w:sz w:val="28"/>
          <w:szCs w:val="24"/>
        </w:rPr>
        <w:t xml:space="preserve">Вводная часть – </w:t>
      </w:r>
      <w:r w:rsidRPr="00E84E0E">
        <w:rPr>
          <w:rFonts w:ascii="Arial Black" w:hAnsi="Arial Black"/>
          <w:b w:val="0"/>
          <w:color w:val="002060"/>
          <w:sz w:val="28"/>
          <w:szCs w:val="24"/>
        </w:rPr>
        <w:t>мотивационный этап</w:t>
      </w:r>
    </w:p>
    <w:p w:rsidR="00000000" w:rsidRPr="00E84E0E" w:rsidRDefault="00E84E0E" w:rsidP="00E84E0E">
      <w:pPr>
        <w:pStyle w:val="aa"/>
        <w:numPr>
          <w:ilvl w:val="0"/>
          <w:numId w:val="5"/>
        </w:numPr>
        <w:spacing w:after="0" w:line="360" w:lineRule="auto"/>
        <w:jc w:val="center"/>
        <w:rPr>
          <w:rFonts w:ascii="Arial Black" w:hAnsi="Arial Black"/>
          <w:b w:val="0"/>
          <w:color w:val="002060"/>
          <w:sz w:val="28"/>
          <w:szCs w:val="24"/>
        </w:rPr>
      </w:pPr>
      <w:r w:rsidRPr="00E84E0E">
        <w:rPr>
          <w:rFonts w:ascii="Arial Black" w:hAnsi="Arial Black"/>
          <w:b w:val="0"/>
          <w:color w:val="002060"/>
          <w:sz w:val="28"/>
          <w:szCs w:val="24"/>
        </w:rPr>
        <w:t xml:space="preserve">Основная часть </w:t>
      </w:r>
      <w:r w:rsidRPr="00E84E0E">
        <w:rPr>
          <w:rFonts w:ascii="Arial Black" w:hAnsi="Arial Black"/>
          <w:b w:val="0"/>
          <w:color w:val="002060"/>
          <w:sz w:val="28"/>
          <w:szCs w:val="24"/>
        </w:rPr>
        <w:t xml:space="preserve">– </w:t>
      </w:r>
      <w:proofErr w:type="spellStart"/>
      <w:r w:rsidRPr="00E84E0E">
        <w:rPr>
          <w:rFonts w:ascii="Arial Black" w:hAnsi="Arial Black"/>
          <w:b w:val="0"/>
          <w:color w:val="002060"/>
          <w:sz w:val="28"/>
          <w:szCs w:val="24"/>
        </w:rPr>
        <w:t>деятельностный</w:t>
      </w:r>
      <w:proofErr w:type="spellEnd"/>
      <w:r w:rsidRPr="00E84E0E">
        <w:rPr>
          <w:rFonts w:ascii="Arial Black" w:hAnsi="Arial Black"/>
          <w:b w:val="0"/>
          <w:color w:val="002060"/>
          <w:sz w:val="28"/>
          <w:szCs w:val="24"/>
        </w:rPr>
        <w:t xml:space="preserve"> этап</w:t>
      </w:r>
    </w:p>
    <w:p w:rsidR="000F17FD" w:rsidRDefault="00E84E0E" w:rsidP="00E84E0E">
      <w:pPr>
        <w:pStyle w:val="aa"/>
        <w:numPr>
          <w:ilvl w:val="0"/>
          <w:numId w:val="5"/>
        </w:numPr>
        <w:spacing w:after="0" w:line="360" w:lineRule="auto"/>
        <w:jc w:val="center"/>
        <w:rPr>
          <w:rFonts w:ascii="Arial Black" w:hAnsi="Arial Black"/>
          <w:b w:val="0"/>
          <w:color w:val="002060"/>
          <w:sz w:val="28"/>
          <w:szCs w:val="24"/>
        </w:rPr>
      </w:pPr>
      <w:r w:rsidRPr="00E84E0E">
        <w:rPr>
          <w:rFonts w:ascii="Arial Black" w:hAnsi="Arial Black"/>
          <w:b w:val="0"/>
          <w:color w:val="002060"/>
          <w:sz w:val="28"/>
          <w:szCs w:val="24"/>
        </w:rPr>
        <w:t xml:space="preserve">Заключительная часть </w:t>
      </w:r>
      <w:r w:rsidRPr="00E84E0E">
        <w:rPr>
          <w:rFonts w:ascii="Arial Black" w:hAnsi="Arial Black"/>
          <w:b w:val="0"/>
          <w:color w:val="002060"/>
          <w:sz w:val="28"/>
          <w:szCs w:val="24"/>
        </w:rPr>
        <w:t>– рефлексивный этап</w:t>
      </w:r>
    </w:p>
    <w:p w:rsidR="00E84E0E" w:rsidRPr="00E84E0E" w:rsidRDefault="00E84E0E" w:rsidP="00E84E0E"/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  <w:t>Цель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– создать </w:t>
      </w:r>
      <w:r w:rsidRPr="00E84E0E">
        <w:rPr>
          <w:rFonts w:ascii="Times New Roman" w:hAnsi="Times New Roman" w:cs="Times New Roman"/>
          <w:color w:val="002060"/>
          <w:sz w:val="28"/>
          <w:szCs w:val="24"/>
          <w:u w:val="single"/>
        </w:rPr>
        <w:t>мотивацию, увлечь детей темой занятия</w:t>
      </w:r>
    </w:p>
    <w:p w:rsidR="00000000" w:rsidRPr="00E84E0E" w:rsidRDefault="00E84E0E" w:rsidP="000F17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Опыт ребёнка</w:t>
      </w:r>
    </w:p>
    <w:p w:rsidR="00000000" w:rsidRPr="00E84E0E" w:rsidRDefault="00E84E0E" w:rsidP="000F17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Включение ребёнка в активную деятельность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Какие можно определить подходы к мотивации детей?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Потребность в деятельности первоначально не выступает для ребёнка как самостоятельная, а является вплетённой в практическую деятельность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Основная часть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Важно:</w:t>
      </w:r>
    </w:p>
    <w:p w:rsidR="00000000" w:rsidRPr="00E84E0E" w:rsidRDefault="00E84E0E" w:rsidP="000F17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  <w:u w:val="single"/>
        </w:rPr>
        <w:t>принцип интеграции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>, продумывать интеграцию видов детской деятельности, а не "сваливать всё в кучу", понимая под этим интегрированный подход;</w:t>
      </w:r>
    </w:p>
    <w:p w:rsidR="00000000" w:rsidRPr="00E84E0E" w:rsidRDefault="00E84E0E" w:rsidP="000F17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  <w:u w:val="single"/>
        </w:rPr>
        <w:t xml:space="preserve">принцип развивающего образования 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>(педагог должен ст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>роить занятие таким образом, чтобы достигать поставленные образовательные цели в «зоне ближайшего развития»;</w:t>
      </w:r>
    </w:p>
    <w:p w:rsidR="00000000" w:rsidRPr="00E84E0E" w:rsidRDefault="00E84E0E" w:rsidP="000F17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lastRenderedPageBreak/>
        <w:t>ответы детей не оценивать, принимать любые, не предлагать что-то делать или не делать, а предлагать что-то сделать на выбор. Опираться на личный о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>пыт детей, выбирая помощников или консультантов;</w:t>
      </w:r>
    </w:p>
    <w:p w:rsidR="00000000" w:rsidRPr="00E84E0E" w:rsidRDefault="00E84E0E" w:rsidP="000F17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В процессе деятельности воспитатель всегда спрашивает детей: «Зачем, почему ты это делаешь?», чтоб ребенок осмысливал каждый шаг.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Если ребенок делает что-то не так, дать ему возможность самому понять что именно, можно на помощь отправить более смышленого ребенка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Планирование</w:t>
      </w:r>
    </w:p>
    <w:p w:rsidR="00000000" w:rsidRPr="00E84E0E" w:rsidRDefault="00E84E0E" w:rsidP="000F17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составление и обсуждение предстоящей 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совместной деятельности вместе с детьми;</w:t>
      </w:r>
    </w:p>
    <w:p w:rsidR="00000000" w:rsidRPr="00E84E0E" w:rsidRDefault="00E84E0E" w:rsidP="000F17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стимулирование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детей к высказываниям;</w:t>
      </w:r>
    </w:p>
    <w:p w:rsidR="00000000" w:rsidRPr="00E84E0E" w:rsidRDefault="00E84E0E" w:rsidP="000F17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сопряжение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индивидуальных интересов ребенка и работы групп</w:t>
      </w:r>
      <w:proofErr w:type="gramStart"/>
      <w:r w:rsidRPr="00E84E0E">
        <w:rPr>
          <w:rFonts w:ascii="Times New Roman" w:hAnsi="Times New Roman" w:cs="Times New Roman"/>
          <w:color w:val="002060"/>
          <w:sz w:val="28"/>
          <w:szCs w:val="24"/>
        </w:rPr>
        <w:t>ы-</w:t>
      </w:r>
      <w:proofErr w:type="gramEnd"/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выбор,  самостоятельность,  инициатива;</w:t>
      </w:r>
    </w:p>
    <w:p w:rsidR="00000000" w:rsidRPr="00E84E0E" w:rsidRDefault="00E84E0E" w:rsidP="000F17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возможность выбора 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наиболее </w:t>
      </w:r>
      <w:proofErr w:type="gramStart"/>
      <w:r w:rsidRPr="00E84E0E">
        <w:rPr>
          <w:rFonts w:ascii="Times New Roman" w:hAnsi="Times New Roman" w:cs="Times New Roman"/>
          <w:color w:val="002060"/>
          <w:sz w:val="28"/>
          <w:szCs w:val="24"/>
        </w:rPr>
        <w:t>значимых</w:t>
      </w:r>
      <w:proofErr w:type="gramEnd"/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для ребенка вида и формы деятельности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(выбор материалов, выбор партнера, выбор места, выбор способа, проявление стремления ребёнка находить свой способ решения);</w:t>
      </w:r>
    </w:p>
    <w:p w:rsidR="00000000" w:rsidRPr="00E84E0E" w:rsidRDefault="00E84E0E" w:rsidP="000F17F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Речевая активность</w:t>
      </w:r>
    </w:p>
    <w:p w:rsidR="00E84E0E" w:rsidRPr="00E84E0E" w:rsidRDefault="00E84E0E" w:rsidP="00E84E0E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4"/>
        </w:rPr>
      </w:pP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Приёмы обучения диалогу</w:t>
      </w:r>
    </w:p>
    <w:p w:rsidR="00000000" w:rsidRPr="00E84E0E" w:rsidRDefault="00E84E0E" w:rsidP="000F17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Вопросы поискового и проблемного характера: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 Почему? Зачем? Из-за чего?  Чем </w:t>
      </w:r>
      <w:proofErr w:type="gramStart"/>
      <w:r w:rsidRPr="00E84E0E">
        <w:rPr>
          <w:rFonts w:ascii="Times New Roman" w:hAnsi="Times New Roman" w:cs="Times New Roman"/>
          <w:color w:val="002060"/>
          <w:sz w:val="28"/>
          <w:szCs w:val="24"/>
        </w:rPr>
        <w:t>похожи</w:t>
      </w:r>
      <w:proofErr w:type="gramEnd"/>
      <w:r w:rsidRPr="00E84E0E">
        <w:rPr>
          <w:rFonts w:ascii="Times New Roman" w:hAnsi="Times New Roman" w:cs="Times New Roman"/>
          <w:color w:val="002060"/>
          <w:sz w:val="28"/>
          <w:szCs w:val="24"/>
        </w:rPr>
        <w:t>? Как узнать? Каким образом? Для   чего? Можно ли изменить ситуацию и как это сделать?</w:t>
      </w:r>
    </w:p>
    <w:p w:rsidR="00000000" w:rsidRPr="00E84E0E" w:rsidRDefault="00E84E0E" w:rsidP="000F17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Вопросы, стимулирующие обобщение: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Про каких ребят можно сказать – это друзья?</w:t>
      </w:r>
    </w:p>
    <w:p w:rsidR="00000000" w:rsidRPr="00E84E0E" w:rsidRDefault="00E84E0E" w:rsidP="000F17F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Репродуктивные вопросы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</w:p>
    <w:p w:rsidR="000F17FD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 Что? Где? Сколько? Как называется? Какой?</w:t>
      </w:r>
    </w:p>
    <w:p w:rsidR="00E84E0E" w:rsidRPr="00E84E0E" w:rsidRDefault="00E84E0E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Заключительная часть (рефлексивный этап)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Задачи:</w:t>
      </w:r>
    </w:p>
    <w:p w:rsidR="00000000" w:rsidRPr="00E84E0E" w:rsidRDefault="00E84E0E" w:rsidP="000F17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развитие таких личностных качеств,  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>как умение выражать свои мысли и желания;</w:t>
      </w:r>
    </w:p>
    <w:p w:rsidR="00000000" w:rsidRPr="00E84E0E" w:rsidRDefault="00E84E0E" w:rsidP="000F17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умение использовать речь для выражения своих мыслей, чувств и желаний;</w:t>
      </w:r>
    </w:p>
    <w:p w:rsidR="00000000" w:rsidRPr="00E84E0E" w:rsidRDefault="00E84E0E" w:rsidP="000F17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умение адекватно проявлять свои чувства.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На этом этапе уместно поинтересоваться у детей: «А теперь расскажите, что Вам понравилось больше всего, почему? Что Вы научились сегодня делать? Понравилось Вам сегодняшнее занятие?»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Соотнесение с поставленной целью: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- коллективной, индивидуальной: достижения, проблемы, трудности, могу, научился и т.д. </w:t>
      </w:r>
    </w:p>
    <w:p w:rsidR="00000000" w:rsidRPr="00E84E0E" w:rsidRDefault="00E84E0E" w:rsidP="000F17F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Принятие решения</w:t>
      </w:r>
    </w:p>
    <w:p w:rsidR="00000000" w:rsidRPr="00E84E0E" w:rsidRDefault="00E84E0E" w:rsidP="000F17F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proofErr w:type="gramStart"/>
      <w:r w:rsidRPr="00E84E0E">
        <w:rPr>
          <w:rFonts w:ascii="Times New Roman" w:hAnsi="Times New Roman" w:cs="Times New Roman"/>
          <w:color w:val="002060"/>
          <w:sz w:val="28"/>
          <w:szCs w:val="24"/>
        </w:rPr>
        <w:t>Расскажем</w:t>
      </w:r>
      <w:proofErr w:type="gramEnd"/>
      <w:r w:rsidRPr="00E84E0E">
        <w:rPr>
          <w:rFonts w:ascii="Times New Roman" w:hAnsi="Times New Roman" w:cs="Times New Roman"/>
          <w:color w:val="002060"/>
          <w:sz w:val="28"/>
          <w:szCs w:val="24"/>
        </w:rPr>
        <w:t>/расскажу; п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>окажем/покажу; продолжим/продолжу; поиграю/поиграем;</w:t>
      </w:r>
    </w:p>
    <w:p w:rsidR="00000000" w:rsidRPr="00E84E0E" w:rsidRDefault="00E84E0E" w:rsidP="000F17F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proofErr w:type="gramStart"/>
      <w:r w:rsidRPr="00E84E0E">
        <w:rPr>
          <w:rFonts w:ascii="Times New Roman" w:hAnsi="Times New Roman" w:cs="Times New Roman"/>
          <w:color w:val="002060"/>
          <w:sz w:val="28"/>
          <w:szCs w:val="24"/>
        </w:rPr>
        <w:t>Подарим</w:t>
      </w:r>
      <w:proofErr w:type="gramEnd"/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/подарю; научим/научу </w:t>
      </w:r>
    </w:p>
    <w:p w:rsidR="000F17FD" w:rsidRPr="000F17FD" w:rsidRDefault="000F17FD" w:rsidP="000F17FD">
      <w:pPr>
        <w:spacing w:after="0"/>
      </w:pPr>
    </w:p>
    <w:p w:rsidR="000F17FD" w:rsidRPr="000F17FD" w:rsidRDefault="000F17FD" w:rsidP="000F17FD">
      <w:pPr>
        <w:pStyle w:val="aa"/>
        <w:rPr>
          <w:rFonts w:ascii="Arial Black" w:hAnsi="Arial Black"/>
          <w:color w:val="7030A0"/>
          <w:sz w:val="28"/>
          <w:szCs w:val="24"/>
        </w:rPr>
      </w:pPr>
      <w:r w:rsidRPr="000F17FD">
        <w:rPr>
          <w:rFonts w:ascii="Arial Black" w:hAnsi="Arial Black"/>
          <w:color w:val="7030A0"/>
          <w:sz w:val="28"/>
          <w:szCs w:val="24"/>
        </w:rPr>
        <w:lastRenderedPageBreak/>
        <w:t xml:space="preserve">Практические советы проведения занятия по ФГОС </w:t>
      </w:r>
      <w:proofErr w:type="gramStart"/>
      <w:r w:rsidRPr="000F17FD">
        <w:rPr>
          <w:rFonts w:ascii="Arial Black" w:hAnsi="Arial Black"/>
          <w:color w:val="7030A0"/>
          <w:sz w:val="28"/>
          <w:szCs w:val="24"/>
        </w:rPr>
        <w:t>ДО</w:t>
      </w:r>
      <w:proofErr w:type="gramEnd"/>
    </w:p>
    <w:p w:rsidR="00000000" w:rsidRPr="00E84E0E" w:rsidRDefault="00E84E0E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>
        <w:rPr>
          <w:rFonts w:ascii="Times New Roman" w:hAnsi="Times New Roman" w:cs="Times New Roman"/>
          <w:b w:val="0"/>
          <w:color w:val="002060"/>
          <w:sz w:val="28"/>
          <w:szCs w:val="24"/>
        </w:rPr>
        <w:t>1.</w:t>
      </w: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Продумать организацию детей на занятии</w:t>
      </w:r>
    </w:p>
    <w:p w:rsidR="00000000" w:rsidRPr="00E84E0E" w:rsidRDefault="00E84E0E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2. </w:t>
      </w: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Качественная подготовка наглядного материала</w:t>
      </w:r>
    </w:p>
    <w:p w:rsidR="00000000" w:rsidRPr="00E84E0E" w:rsidRDefault="00E84E0E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3. </w:t>
      </w: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Создание мотивации:</w:t>
      </w:r>
    </w:p>
    <w:p w:rsidR="00000000" w:rsidRPr="00E84E0E" w:rsidRDefault="00E84E0E" w:rsidP="00E84E0E">
      <w:pPr>
        <w:pStyle w:val="aa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Не забывать о ней на протяжении всего занятия!</w:t>
      </w:r>
    </w:p>
    <w:p w:rsidR="00000000" w:rsidRPr="00E84E0E" w:rsidRDefault="00E84E0E" w:rsidP="00E84E0E">
      <w:pPr>
        <w:pStyle w:val="aa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Необходимо создать проблемную ситуацию, целевую установку!</w:t>
      </w:r>
    </w:p>
    <w:p w:rsidR="000F17FD" w:rsidRPr="00E84E0E" w:rsidRDefault="000F17FD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4. Основная часть занятия:</w:t>
      </w:r>
    </w:p>
    <w:p w:rsidR="00000000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Продуманная интеграция видов деятельности и областей</w:t>
      </w:r>
    </w:p>
    <w:p w:rsidR="00000000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Деятельност</w:t>
      </w:r>
      <w:proofErr w:type="gramStart"/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ь-</w:t>
      </w:r>
      <w:proofErr w:type="gramEnd"/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 анализ – это ТРЕБОВАНИЕ!!!!</w:t>
      </w:r>
    </w:p>
    <w:p w:rsidR="00000000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Партнерская позиция взро</w:t>
      </w: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слого – основная отличительная особенность современного занятия!</w:t>
      </w:r>
    </w:p>
    <w:p w:rsidR="00000000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Педагогическая поддержка</w:t>
      </w:r>
    </w:p>
    <w:p w:rsidR="00000000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Побуждаем к речевой деятельности. Задаем вопросы проблемного характера. Стараться добиваться полных ответов</w:t>
      </w:r>
    </w:p>
    <w:p w:rsidR="00000000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Предоставление свободы выбора!</w:t>
      </w:r>
    </w:p>
    <w:p w:rsidR="000F17FD" w:rsidRPr="00E84E0E" w:rsidRDefault="000F17FD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5.Заключительная часть занятия:</w:t>
      </w:r>
    </w:p>
    <w:p w:rsidR="00000000" w:rsidRPr="00E84E0E" w:rsidRDefault="00E84E0E" w:rsidP="00E84E0E">
      <w:pPr>
        <w:pStyle w:val="aa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Решение проблемной (поисковой </w:t>
      </w:r>
      <w:proofErr w:type="gramStart"/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)с</w:t>
      </w:r>
      <w:proofErr w:type="gramEnd"/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итуации</w:t>
      </w:r>
    </w:p>
    <w:p w:rsidR="00000000" w:rsidRPr="00E84E0E" w:rsidRDefault="00E84E0E" w:rsidP="00E84E0E">
      <w:pPr>
        <w:pStyle w:val="aa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Оценка детской деятельности</w:t>
      </w:r>
    </w:p>
    <w:p w:rsidR="00E84E0E" w:rsidRDefault="00E84E0E" w:rsidP="00E84E0E">
      <w:pPr>
        <w:pStyle w:val="aa"/>
        <w:jc w:val="center"/>
        <w:rPr>
          <w:rFonts w:ascii="Arial Black" w:hAnsi="Arial Black"/>
          <w:color w:val="7030A0"/>
          <w:sz w:val="28"/>
          <w:szCs w:val="24"/>
        </w:rPr>
      </w:pPr>
    </w:p>
    <w:p w:rsidR="00E84E0E" w:rsidRPr="00E84E0E" w:rsidRDefault="00E84E0E" w:rsidP="00E84E0E">
      <w:pPr>
        <w:pStyle w:val="aa"/>
        <w:jc w:val="center"/>
        <w:rPr>
          <w:rFonts w:ascii="Arial Black" w:hAnsi="Arial Black"/>
          <w:color w:val="7030A0"/>
          <w:sz w:val="28"/>
          <w:szCs w:val="24"/>
        </w:rPr>
      </w:pPr>
      <w:r w:rsidRPr="00E84E0E">
        <w:rPr>
          <w:rFonts w:ascii="Arial Black" w:hAnsi="Arial Black"/>
          <w:color w:val="7030A0"/>
          <w:sz w:val="28"/>
          <w:szCs w:val="24"/>
        </w:rPr>
        <w:t xml:space="preserve">Золотые правила </w:t>
      </w:r>
      <w:proofErr w:type="spellStart"/>
      <w:r w:rsidRPr="00E84E0E">
        <w:rPr>
          <w:rFonts w:ascii="Arial Black" w:hAnsi="Arial Black"/>
          <w:color w:val="7030A0"/>
          <w:sz w:val="28"/>
          <w:szCs w:val="24"/>
        </w:rPr>
        <w:t>деятельностного</w:t>
      </w:r>
      <w:proofErr w:type="spellEnd"/>
      <w:r w:rsidRPr="00E84E0E">
        <w:rPr>
          <w:rFonts w:ascii="Arial Black" w:hAnsi="Arial Black"/>
          <w:color w:val="7030A0"/>
          <w:sz w:val="28"/>
          <w:szCs w:val="24"/>
        </w:rPr>
        <w:t xml:space="preserve"> подхода</w:t>
      </w:r>
    </w:p>
    <w:p w:rsidR="00000000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Подари ребенку радость творчества, осознание авторского голоса.</w:t>
      </w:r>
    </w:p>
    <w:p w:rsidR="00000000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Веди  ребенка от собственного опыта к </w:t>
      </w:r>
      <w:proofErr w:type="gramStart"/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общественному</w:t>
      </w:r>
      <w:proofErr w:type="gramEnd"/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.</w:t>
      </w:r>
    </w:p>
    <w:p w:rsidR="00000000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Будь не «НАД», а «РЯДОМ».</w:t>
      </w:r>
    </w:p>
    <w:p w:rsidR="00000000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Радуйся вопросу, но отвечать не спеши.</w:t>
      </w:r>
    </w:p>
    <w:p w:rsidR="00000000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Учи </w:t>
      </w: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анализировать каждый этап работы.</w:t>
      </w:r>
    </w:p>
    <w:p w:rsidR="00000000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Критикуя, стимулируй активность ребенка.</w:t>
      </w:r>
    </w:p>
    <w:p w:rsidR="00E84E0E" w:rsidRDefault="00E84E0E" w:rsidP="00E84E0E">
      <w:pPr>
        <w:pStyle w:val="aa"/>
        <w:spacing w:after="0"/>
        <w:ind w:left="720"/>
        <w:rPr>
          <w:rFonts w:ascii="Times New Roman" w:hAnsi="Times New Roman" w:cs="Times New Roman"/>
          <w:b w:val="0"/>
          <w:color w:val="002060"/>
          <w:sz w:val="28"/>
          <w:szCs w:val="24"/>
        </w:rPr>
      </w:pPr>
    </w:p>
    <w:p w:rsidR="00E84E0E" w:rsidRPr="00E84E0E" w:rsidRDefault="00E84E0E" w:rsidP="00E84E0E"/>
    <w:p w:rsidR="00E84E0E" w:rsidRPr="00E84E0E" w:rsidRDefault="00E84E0E" w:rsidP="00E84E0E">
      <w:pPr>
        <w:pStyle w:val="aa"/>
        <w:spacing w:after="0"/>
        <w:ind w:left="720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Применение данных практических советов при подготовке и проведении занятия в соответствии с ФГОС </w:t>
      </w:r>
      <w:proofErr w:type="gramStart"/>
      <w:r w:rsidRPr="00E84E0E">
        <w:rPr>
          <w:rFonts w:ascii="Times New Roman" w:hAnsi="Times New Roman" w:cs="Times New Roman"/>
          <w:color w:val="002060"/>
          <w:sz w:val="28"/>
          <w:szCs w:val="24"/>
        </w:rPr>
        <w:t>ДО</w:t>
      </w:r>
      <w:proofErr w:type="gramEnd"/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благоприятно отразится </w:t>
      </w:r>
      <w:proofErr w:type="gramStart"/>
      <w:r w:rsidRPr="00E84E0E">
        <w:rPr>
          <w:rFonts w:ascii="Times New Roman" w:hAnsi="Times New Roman" w:cs="Times New Roman"/>
          <w:color w:val="002060"/>
          <w:sz w:val="28"/>
          <w:szCs w:val="24"/>
        </w:rPr>
        <w:t>на</w:t>
      </w:r>
      <w:proofErr w:type="gramEnd"/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качестве образовательного процесса и его результативности</w:t>
      </w:r>
    </w:p>
    <w:p w:rsidR="00E84E0E" w:rsidRPr="00E84E0E" w:rsidRDefault="00E84E0E" w:rsidP="00E84E0E">
      <w:pPr>
        <w:pStyle w:val="a7"/>
        <w:jc w:val="center"/>
        <w:rPr>
          <w:b/>
        </w:rPr>
      </w:pPr>
    </w:p>
    <w:p w:rsidR="000F17FD" w:rsidRPr="00E84E0E" w:rsidRDefault="000F17FD" w:rsidP="00E84E0E">
      <w:pPr>
        <w:pStyle w:val="aa"/>
        <w:spacing w:after="0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</w:p>
    <w:sectPr w:rsidR="000F17FD" w:rsidRPr="00E84E0E" w:rsidSect="00403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E0" w:rsidRDefault="006B36E0" w:rsidP="006B36E0">
      <w:pPr>
        <w:spacing w:after="0" w:line="240" w:lineRule="auto"/>
      </w:pPr>
      <w:r>
        <w:separator/>
      </w:r>
    </w:p>
  </w:endnote>
  <w:endnote w:type="continuationSeparator" w:id="0">
    <w:p w:rsidR="006B36E0" w:rsidRDefault="006B36E0" w:rsidP="006B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E0" w:rsidRDefault="006B36E0" w:rsidP="006B36E0">
      <w:pPr>
        <w:spacing w:after="0" w:line="240" w:lineRule="auto"/>
      </w:pPr>
      <w:r>
        <w:separator/>
      </w:r>
    </w:p>
  </w:footnote>
  <w:footnote w:type="continuationSeparator" w:id="0">
    <w:p w:rsidR="006B36E0" w:rsidRDefault="006B36E0" w:rsidP="006B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4B0"/>
    <w:multiLevelType w:val="hybridMultilevel"/>
    <w:tmpl w:val="603C4268"/>
    <w:lvl w:ilvl="0" w:tplc="E09E8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40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E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2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CA7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84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26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60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4C6778"/>
    <w:multiLevelType w:val="hybridMultilevel"/>
    <w:tmpl w:val="619287F4"/>
    <w:lvl w:ilvl="0" w:tplc="3C0E3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8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CF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21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61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1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A9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C0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E5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8759E"/>
    <w:multiLevelType w:val="hybridMultilevel"/>
    <w:tmpl w:val="0E54F840"/>
    <w:lvl w:ilvl="0" w:tplc="4EF2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850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F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41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48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E3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4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CC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F50F70"/>
    <w:multiLevelType w:val="hybridMultilevel"/>
    <w:tmpl w:val="B9BE26AA"/>
    <w:lvl w:ilvl="0" w:tplc="9EB8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44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4F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6D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E2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0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4F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E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64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B97476"/>
    <w:multiLevelType w:val="hybridMultilevel"/>
    <w:tmpl w:val="6406C4CA"/>
    <w:lvl w:ilvl="0" w:tplc="F56CC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A4E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CC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C8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441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A0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C8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40A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CA2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AC40DA"/>
    <w:multiLevelType w:val="hybridMultilevel"/>
    <w:tmpl w:val="50E4A7E8"/>
    <w:lvl w:ilvl="0" w:tplc="1B4CB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A8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E9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41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E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6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4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6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185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A31EAF"/>
    <w:multiLevelType w:val="hybridMultilevel"/>
    <w:tmpl w:val="C1624464"/>
    <w:lvl w:ilvl="0" w:tplc="1B0AB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E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8C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CC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0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86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04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4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4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760323"/>
    <w:multiLevelType w:val="hybridMultilevel"/>
    <w:tmpl w:val="2CD8B84C"/>
    <w:lvl w:ilvl="0" w:tplc="B4C8D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45B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20E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273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417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E11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2B1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021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AB8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F6C1B"/>
    <w:multiLevelType w:val="hybridMultilevel"/>
    <w:tmpl w:val="4244AF54"/>
    <w:lvl w:ilvl="0" w:tplc="A4F84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4D8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8E4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41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CC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A89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2F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46D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4AB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74BE7"/>
    <w:multiLevelType w:val="hybridMultilevel"/>
    <w:tmpl w:val="5290BCA0"/>
    <w:lvl w:ilvl="0" w:tplc="BED6C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EB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CA0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6C2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82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A67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670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40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095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010125"/>
    <w:multiLevelType w:val="hybridMultilevel"/>
    <w:tmpl w:val="3F5AEB88"/>
    <w:lvl w:ilvl="0" w:tplc="56A0C8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448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206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EB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ED3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CCB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07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1B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441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D5D55"/>
    <w:multiLevelType w:val="hybridMultilevel"/>
    <w:tmpl w:val="A0404B44"/>
    <w:lvl w:ilvl="0" w:tplc="EAD23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E6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02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C3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4A4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083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6B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06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024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3B7833"/>
    <w:multiLevelType w:val="hybridMultilevel"/>
    <w:tmpl w:val="051ED3C2"/>
    <w:lvl w:ilvl="0" w:tplc="61B0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E8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27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66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C5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A9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E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74B6E"/>
    <w:multiLevelType w:val="hybridMultilevel"/>
    <w:tmpl w:val="7D744D7C"/>
    <w:lvl w:ilvl="0" w:tplc="0A8C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2A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67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C9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64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4EA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8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0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2C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C6671B"/>
    <w:multiLevelType w:val="hybridMultilevel"/>
    <w:tmpl w:val="A724ADBC"/>
    <w:lvl w:ilvl="0" w:tplc="8F064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7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E2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4B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0F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A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85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4E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2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953190"/>
    <w:multiLevelType w:val="hybridMultilevel"/>
    <w:tmpl w:val="478E8666"/>
    <w:lvl w:ilvl="0" w:tplc="57E09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5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0A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C9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A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68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482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6E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E8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E52EE"/>
    <w:multiLevelType w:val="hybridMultilevel"/>
    <w:tmpl w:val="94F2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12C17"/>
    <w:multiLevelType w:val="hybridMultilevel"/>
    <w:tmpl w:val="4B50CF76"/>
    <w:lvl w:ilvl="0" w:tplc="80C0D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A08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A42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8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A97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CB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EF1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2F5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E8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A3004C"/>
    <w:multiLevelType w:val="hybridMultilevel"/>
    <w:tmpl w:val="06B83FE4"/>
    <w:lvl w:ilvl="0" w:tplc="71ECD2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E1F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56DA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036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4D6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804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818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C18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CAC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6"/>
  </w:num>
  <w:num w:numId="5">
    <w:abstractNumId w:val="12"/>
  </w:num>
  <w:num w:numId="6">
    <w:abstractNumId w:val="0"/>
  </w:num>
  <w:num w:numId="7">
    <w:abstractNumId w:val="11"/>
  </w:num>
  <w:num w:numId="8">
    <w:abstractNumId w:val="18"/>
  </w:num>
  <w:num w:numId="9">
    <w:abstractNumId w:val="8"/>
  </w:num>
  <w:num w:numId="10">
    <w:abstractNumId w:val="17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4"/>
  </w:num>
  <w:num w:numId="17">
    <w:abstractNumId w:val="3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hdrShapeDefaults>
    <o:shapedefaults v:ext="edit" spidmax="2052">
      <o:colormru v:ext="edit" colors="#9cf"/>
      <o:colormenu v:ext="edit" fillcolor="#9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46800"/>
    <w:rsid w:val="00001EAA"/>
    <w:rsid w:val="00002AAD"/>
    <w:rsid w:val="000031BF"/>
    <w:rsid w:val="0000478B"/>
    <w:rsid w:val="00004796"/>
    <w:rsid w:val="00004AA4"/>
    <w:rsid w:val="00006423"/>
    <w:rsid w:val="00006FBE"/>
    <w:rsid w:val="0001006F"/>
    <w:rsid w:val="000102A3"/>
    <w:rsid w:val="00010D5C"/>
    <w:rsid w:val="00012DF2"/>
    <w:rsid w:val="00012F66"/>
    <w:rsid w:val="00013ECA"/>
    <w:rsid w:val="00014174"/>
    <w:rsid w:val="0001476F"/>
    <w:rsid w:val="000157CA"/>
    <w:rsid w:val="000158C7"/>
    <w:rsid w:val="00017A8A"/>
    <w:rsid w:val="00021B07"/>
    <w:rsid w:val="00021E3E"/>
    <w:rsid w:val="00022141"/>
    <w:rsid w:val="00022316"/>
    <w:rsid w:val="00022829"/>
    <w:rsid w:val="000231DC"/>
    <w:rsid w:val="0003190C"/>
    <w:rsid w:val="00033531"/>
    <w:rsid w:val="00033BC9"/>
    <w:rsid w:val="000347BD"/>
    <w:rsid w:val="000364F6"/>
    <w:rsid w:val="00036E18"/>
    <w:rsid w:val="000377B1"/>
    <w:rsid w:val="00040846"/>
    <w:rsid w:val="00040866"/>
    <w:rsid w:val="00040F69"/>
    <w:rsid w:val="00041C52"/>
    <w:rsid w:val="00044E05"/>
    <w:rsid w:val="00044FDD"/>
    <w:rsid w:val="0004614B"/>
    <w:rsid w:val="00046798"/>
    <w:rsid w:val="00050A9E"/>
    <w:rsid w:val="00051991"/>
    <w:rsid w:val="000539AF"/>
    <w:rsid w:val="00056190"/>
    <w:rsid w:val="000579FD"/>
    <w:rsid w:val="00057DFC"/>
    <w:rsid w:val="00060235"/>
    <w:rsid w:val="000623F7"/>
    <w:rsid w:val="00063F8C"/>
    <w:rsid w:val="00064701"/>
    <w:rsid w:val="00066677"/>
    <w:rsid w:val="000713D0"/>
    <w:rsid w:val="00071E45"/>
    <w:rsid w:val="0007333F"/>
    <w:rsid w:val="00076B15"/>
    <w:rsid w:val="00080D20"/>
    <w:rsid w:val="00080DE6"/>
    <w:rsid w:val="000822C8"/>
    <w:rsid w:val="00091C40"/>
    <w:rsid w:val="00095AF0"/>
    <w:rsid w:val="000962BE"/>
    <w:rsid w:val="000A02E5"/>
    <w:rsid w:val="000A050C"/>
    <w:rsid w:val="000A1E2D"/>
    <w:rsid w:val="000A1EA8"/>
    <w:rsid w:val="000A2010"/>
    <w:rsid w:val="000A25D1"/>
    <w:rsid w:val="000A4F1F"/>
    <w:rsid w:val="000A523E"/>
    <w:rsid w:val="000A73B6"/>
    <w:rsid w:val="000B1295"/>
    <w:rsid w:val="000B4E03"/>
    <w:rsid w:val="000B5DD6"/>
    <w:rsid w:val="000B6F1A"/>
    <w:rsid w:val="000C1D44"/>
    <w:rsid w:val="000C294F"/>
    <w:rsid w:val="000C58BB"/>
    <w:rsid w:val="000D1353"/>
    <w:rsid w:val="000D214D"/>
    <w:rsid w:val="000D712C"/>
    <w:rsid w:val="000D72CD"/>
    <w:rsid w:val="000E1444"/>
    <w:rsid w:val="000E1981"/>
    <w:rsid w:val="000E35BD"/>
    <w:rsid w:val="000E3A22"/>
    <w:rsid w:val="000E3AA5"/>
    <w:rsid w:val="000E5E73"/>
    <w:rsid w:val="000E777C"/>
    <w:rsid w:val="000F015B"/>
    <w:rsid w:val="000F107C"/>
    <w:rsid w:val="000F17FD"/>
    <w:rsid w:val="000F2BBB"/>
    <w:rsid w:val="000F3979"/>
    <w:rsid w:val="000F3BE4"/>
    <w:rsid w:val="000F57CB"/>
    <w:rsid w:val="000F5E8D"/>
    <w:rsid w:val="000F7379"/>
    <w:rsid w:val="000F7708"/>
    <w:rsid w:val="00100F67"/>
    <w:rsid w:val="001013EE"/>
    <w:rsid w:val="0010301C"/>
    <w:rsid w:val="00105B58"/>
    <w:rsid w:val="00112035"/>
    <w:rsid w:val="001142D1"/>
    <w:rsid w:val="00115E84"/>
    <w:rsid w:val="0011695F"/>
    <w:rsid w:val="00121DB9"/>
    <w:rsid w:val="00122D97"/>
    <w:rsid w:val="0012573C"/>
    <w:rsid w:val="001268C1"/>
    <w:rsid w:val="001300F5"/>
    <w:rsid w:val="0013200C"/>
    <w:rsid w:val="00134B00"/>
    <w:rsid w:val="0013601A"/>
    <w:rsid w:val="00136204"/>
    <w:rsid w:val="00136811"/>
    <w:rsid w:val="00136FDA"/>
    <w:rsid w:val="00137B5A"/>
    <w:rsid w:val="00140DA8"/>
    <w:rsid w:val="00142D85"/>
    <w:rsid w:val="00143AA5"/>
    <w:rsid w:val="001447E1"/>
    <w:rsid w:val="001451E6"/>
    <w:rsid w:val="0014591C"/>
    <w:rsid w:val="00146800"/>
    <w:rsid w:val="0014736F"/>
    <w:rsid w:val="00147441"/>
    <w:rsid w:val="00147EC9"/>
    <w:rsid w:val="001510EC"/>
    <w:rsid w:val="00155B4B"/>
    <w:rsid w:val="00156166"/>
    <w:rsid w:val="00156A7C"/>
    <w:rsid w:val="00156CA9"/>
    <w:rsid w:val="00157B0D"/>
    <w:rsid w:val="00157BBE"/>
    <w:rsid w:val="00162665"/>
    <w:rsid w:val="00163904"/>
    <w:rsid w:val="00163F8A"/>
    <w:rsid w:val="00166244"/>
    <w:rsid w:val="00170B91"/>
    <w:rsid w:val="00170E5F"/>
    <w:rsid w:val="00173584"/>
    <w:rsid w:val="001738BE"/>
    <w:rsid w:val="0017582E"/>
    <w:rsid w:val="001769D6"/>
    <w:rsid w:val="00176E5E"/>
    <w:rsid w:val="00182776"/>
    <w:rsid w:val="00183022"/>
    <w:rsid w:val="0018416E"/>
    <w:rsid w:val="001845F9"/>
    <w:rsid w:val="00184ADF"/>
    <w:rsid w:val="00185E5D"/>
    <w:rsid w:val="001872B1"/>
    <w:rsid w:val="00192D23"/>
    <w:rsid w:val="00194EA4"/>
    <w:rsid w:val="00196557"/>
    <w:rsid w:val="00196E8A"/>
    <w:rsid w:val="001A11FD"/>
    <w:rsid w:val="001A31EC"/>
    <w:rsid w:val="001A3B56"/>
    <w:rsid w:val="001A5DB6"/>
    <w:rsid w:val="001A7190"/>
    <w:rsid w:val="001B0274"/>
    <w:rsid w:val="001B20D8"/>
    <w:rsid w:val="001B232A"/>
    <w:rsid w:val="001B497E"/>
    <w:rsid w:val="001B5211"/>
    <w:rsid w:val="001B5E8B"/>
    <w:rsid w:val="001B7AE5"/>
    <w:rsid w:val="001B7CF9"/>
    <w:rsid w:val="001B7FCE"/>
    <w:rsid w:val="001C0561"/>
    <w:rsid w:val="001C2B58"/>
    <w:rsid w:val="001C2B8E"/>
    <w:rsid w:val="001C3F65"/>
    <w:rsid w:val="001C56A8"/>
    <w:rsid w:val="001C6093"/>
    <w:rsid w:val="001C67BE"/>
    <w:rsid w:val="001C76E2"/>
    <w:rsid w:val="001D0270"/>
    <w:rsid w:val="001D04FF"/>
    <w:rsid w:val="001D0629"/>
    <w:rsid w:val="001D29AA"/>
    <w:rsid w:val="001D2D88"/>
    <w:rsid w:val="001D3EA5"/>
    <w:rsid w:val="001D4094"/>
    <w:rsid w:val="001D532E"/>
    <w:rsid w:val="001D5873"/>
    <w:rsid w:val="001D7B8E"/>
    <w:rsid w:val="001E15C3"/>
    <w:rsid w:val="001E3010"/>
    <w:rsid w:val="001F10AB"/>
    <w:rsid w:val="001F18F5"/>
    <w:rsid w:val="001F1E9B"/>
    <w:rsid w:val="001F2947"/>
    <w:rsid w:val="001F49E2"/>
    <w:rsid w:val="001F7D67"/>
    <w:rsid w:val="001F7F51"/>
    <w:rsid w:val="002003F8"/>
    <w:rsid w:val="00200A62"/>
    <w:rsid w:val="00201157"/>
    <w:rsid w:val="00202180"/>
    <w:rsid w:val="002033CD"/>
    <w:rsid w:val="002037B1"/>
    <w:rsid w:val="00203B34"/>
    <w:rsid w:val="00203BE4"/>
    <w:rsid w:val="002042A1"/>
    <w:rsid w:val="00205DA5"/>
    <w:rsid w:val="00205F02"/>
    <w:rsid w:val="002074DF"/>
    <w:rsid w:val="00212455"/>
    <w:rsid w:val="00213E31"/>
    <w:rsid w:val="00213F77"/>
    <w:rsid w:val="002141D5"/>
    <w:rsid w:val="00215EE4"/>
    <w:rsid w:val="00216BDE"/>
    <w:rsid w:val="002209D3"/>
    <w:rsid w:val="00220E20"/>
    <w:rsid w:val="00222600"/>
    <w:rsid w:val="002232E7"/>
    <w:rsid w:val="00223EB7"/>
    <w:rsid w:val="00224844"/>
    <w:rsid w:val="0022500F"/>
    <w:rsid w:val="00225EB7"/>
    <w:rsid w:val="00227DF7"/>
    <w:rsid w:val="002317EB"/>
    <w:rsid w:val="00231E70"/>
    <w:rsid w:val="00232CAC"/>
    <w:rsid w:val="00236960"/>
    <w:rsid w:val="00236ACB"/>
    <w:rsid w:val="002431C8"/>
    <w:rsid w:val="002435B6"/>
    <w:rsid w:val="00243CBA"/>
    <w:rsid w:val="00244931"/>
    <w:rsid w:val="002456E2"/>
    <w:rsid w:val="00246C74"/>
    <w:rsid w:val="0025080D"/>
    <w:rsid w:val="00251EEB"/>
    <w:rsid w:val="00256190"/>
    <w:rsid w:val="00256ABC"/>
    <w:rsid w:val="00257769"/>
    <w:rsid w:val="00261861"/>
    <w:rsid w:val="00262F77"/>
    <w:rsid w:val="002637AB"/>
    <w:rsid w:val="00265809"/>
    <w:rsid w:val="00267EDC"/>
    <w:rsid w:val="002708FC"/>
    <w:rsid w:val="00270ED6"/>
    <w:rsid w:val="00271082"/>
    <w:rsid w:val="00271A49"/>
    <w:rsid w:val="002721BC"/>
    <w:rsid w:val="00276BFB"/>
    <w:rsid w:val="00276D80"/>
    <w:rsid w:val="002776A5"/>
    <w:rsid w:val="00277A47"/>
    <w:rsid w:val="00277C92"/>
    <w:rsid w:val="002808C8"/>
    <w:rsid w:val="00280D37"/>
    <w:rsid w:val="0028155B"/>
    <w:rsid w:val="00281FDF"/>
    <w:rsid w:val="00282380"/>
    <w:rsid w:val="002849A9"/>
    <w:rsid w:val="00286BCE"/>
    <w:rsid w:val="00291FB5"/>
    <w:rsid w:val="002928F7"/>
    <w:rsid w:val="00293C89"/>
    <w:rsid w:val="002956EE"/>
    <w:rsid w:val="00296551"/>
    <w:rsid w:val="00296879"/>
    <w:rsid w:val="0029757F"/>
    <w:rsid w:val="00297CD1"/>
    <w:rsid w:val="002A2B86"/>
    <w:rsid w:val="002A2F18"/>
    <w:rsid w:val="002A35C3"/>
    <w:rsid w:val="002A4F0C"/>
    <w:rsid w:val="002A51EE"/>
    <w:rsid w:val="002A69C1"/>
    <w:rsid w:val="002A7BB4"/>
    <w:rsid w:val="002B2C4A"/>
    <w:rsid w:val="002B2FD9"/>
    <w:rsid w:val="002B55BA"/>
    <w:rsid w:val="002B5810"/>
    <w:rsid w:val="002B7203"/>
    <w:rsid w:val="002B7AB6"/>
    <w:rsid w:val="002B7B03"/>
    <w:rsid w:val="002C32C2"/>
    <w:rsid w:val="002C61B6"/>
    <w:rsid w:val="002D039A"/>
    <w:rsid w:val="002D064C"/>
    <w:rsid w:val="002D2392"/>
    <w:rsid w:val="002D3DC8"/>
    <w:rsid w:val="002D4C1F"/>
    <w:rsid w:val="002D6E3C"/>
    <w:rsid w:val="002E098C"/>
    <w:rsid w:val="002E1ECE"/>
    <w:rsid w:val="002E6052"/>
    <w:rsid w:val="002F587E"/>
    <w:rsid w:val="002F798B"/>
    <w:rsid w:val="00300F94"/>
    <w:rsid w:val="003013D2"/>
    <w:rsid w:val="00302F8D"/>
    <w:rsid w:val="003046F4"/>
    <w:rsid w:val="00304ABC"/>
    <w:rsid w:val="00305C86"/>
    <w:rsid w:val="0030653C"/>
    <w:rsid w:val="00310B00"/>
    <w:rsid w:val="0031646D"/>
    <w:rsid w:val="00316FA6"/>
    <w:rsid w:val="00317426"/>
    <w:rsid w:val="00317788"/>
    <w:rsid w:val="003177BC"/>
    <w:rsid w:val="00317CA0"/>
    <w:rsid w:val="00320177"/>
    <w:rsid w:val="00321294"/>
    <w:rsid w:val="0032164F"/>
    <w:rsid w:val="003227F6"/>
    <w:rsid w:val="00325514"/>
    <w:rsid w:val="003259E6"/>
    <w:rsid w:val="003277BB"/>
    <w:rsid w:val="0033634F"/>
    <w:rsid w:val="00337710"/>
    <w:rsid w:val="00340301"/>
    <w:rsid w:val="003410D1"/>
    <w:rsid w:val="00344149"/>
    <w:rsid w:val="003456AF"/>
    <w:rsid w:val="00345B5B"/>
    <w:rsid w:val="00346FFA"/>
    <w:rsid w:val="00347909"/>
    <w:rsid w:val="00352741"/>
    <w:rsid w:val="0035397F"/>
    <w:rsid w:val="00356A3E"/>
    <w:rsid w:val="00356A98"/>
    <w:rsid w:val="003601C6"/>
    <w:rsid w:val="003610F3"/>
    <w:rsid w:val="00361B15"/>
    <w:rsid w:val="0036219A"/>
    <w:rsid w:val="00363EDB"/>
    <w:rsid w:val="003646CE"/>
    <w:rsid w:val="00364A6E"/>
    <w:rsid w:val="00365064"/>
    <w:rsid w:val="00366835"/>
    <w:rsid w:val="00366A8F"/>
    <w:rsid w:val="003676CD"/>
    <w:rsid w:val="00371754"/>
    <w:rsid w:val="003738BD"/>
    <w:rsid w:val="00373A76"/>
    <w:rsid w:val="00374A3C"/>
    <w:rsid w:val="00374F2D"/>
    <w:rsid w:val="0037582D"/>
    <w:rsid w:val="003764E9"/>
    <w:rsid w:val="00380A4B"/>
    <w:rsid w:val="00381766"/>
    <w:rsid w:val="00381DC0"/>
    <w:rsid w:val="00381F6F"/>
    <w:rsid w:val="0038245B"/>
    <w:rsid w:val="003839AA"/>
    <w:rsid w:val="00383D25"/>
    <w:rsid w:val="00384E7E"/>
    <w:rsid w:val="0038534E"/>
    <w:rsid w:val="00386378"/>
    <w:rsid w:val="00390180"/>
    <w:rsid w:val="0039147B"/>
    <w:rsid w:val="003927BA"/>
    <w:rsid w:val="003941F3"/>
    <w:rsid w:val="0039530C"/>
    <w:rsid w:val="00396908"/>
    <w:rsid w:val="003A10AF"/>
    <w:rsid w:val="003A16DC"/>
    <w:rsid w:val="003A1C3A"/>
    <w:rsid w:val="003A2CB0"/>
    <w:rsid w:val="003A3EDF"/>
    <w:rsid w:val="003A450E"/>
    <w:rsid w:val="003A46D9"/>
    <w:rsid w:val="003A4EE7"/>
    <w:rsid w:val="003B2681"/>
    <w:rsid w:val="003B2F6F"/>
    <w:rsid w:val="003B32B6"/>
    <w:rsid w:val="003B352B"/>
    <w:rsid w:val="003B430E"/>
    <w:rsid w:val="003B4A60"/>
    <w:rsid w:val="003B5242"/>
    <w:rsid w:val="003B54F9"/>
    <w:rsid w:val="003B725B"/>
    <w:rsid w:val="003C057D"/>
    <w:rsid w:val="003C0ACA"/>
    <w:rsid w:val="003C13E1"/>
    <w:rsid w:val="003C2DCB"/>
    <w:rsid w:val="003C7138"/>
    <w:rsid w:val="003D150B"/>
    <w:rsid w:val="003D1D1B"/>
    <w:rsid w:val="003D2F20"/>
    <w:rsid w:val="003D323A"/>
    <w:rsid w:val="003D4E3E"/>
    <w:rsid w:val="003E2A96"/>
    <w:rsid w:val="003E3F92"/>
    <w:rsid w:val="003E4908"/>
    <w:rsid w:val="003E65F2"/>
    <w:rsid w:val="003F0127"/>
    <w:rsid w:val="003F1A46"/>
    <w:rsid w:val="003F28ED"/>
    <w:rsid w:val="003F39CE"/>
    <w:rsid w:val="00400414"/>
    <w:rsid w:val="00401527"/>
    <w:rsid w:val="00402E78"/>
    <w:rsid w:val="004030DE"/>
    <w:rsid w:val="00403AA1"/>
    <w:rsid w:val="00403CE4"/>
    <w:rsid w:val="00405ADE"/>
    <w:rsid w:val="00405DE2"/>
    <w:rsid w:val="00407227"/>
    <w:rsid w:val="0040794D"/>
    <w:rsid w:val="00407DED"/>
    <w:rsid w:val="00410B08"/>
    <w:rsid w:val="00410DE9"/>
    <w:rsid w:val="00411787"/>
    <w:rsid w:val="00412282"/>
    <w:rsid w:val="0041313F"/>
    <w:rsid w:val="0041392C"/>
    <w:rsid w:val="00413BC0"/>
    <w:rsid w:val="00416687"/>
    <w:rsid w:val="00416C1D"/>
    <w:rsid w:val="004179CD"/>
    <w:rsid w:val="00417E7D"/>
    <w:rsid w:val="004202FE"/>
    <w:rsid w:val="004203AE"/>
    <w:rsid w:val="00422024"/>
    <w:rsid w:val="004238A2"/>
    <w:rsid w:val="00423C63"/>
    <w:rsid w:val="00426CCF"/>
    <w:rsid w:val="004278F3"/>
    <w:rsid w:val="00431324"/>
    <w:rsid w:val="00431486"/>
    <w:rsid w:val="00431B25"/>
    <w:rsid w:val="004333A2"/>
    <w:rsid w:val="00433876"/>
    <w:rsid w:val="00433AB4"/>
    <w:rsid w:val="00433CA3"/>
    <w:rsid w:val="0043413E"/>
    <w:rsid w:val="00437895"/>
    <w:rsid w:val="00443075"/>
    <w:rsid w:val="004446A6"/>
    <w:rsid w:val="0044488A"/>
    <w:rsid w:val="004460BA"/>
    <w:rsid w:val="00447F61"/>
    <w:rsid w:val="004513AF"/>
    <w:rsid w:val="00451E69"/>
    <w:rsid w:val="004531EB"/>
    <w:rsid w:val="00454744"/>
    <w:rsid w:val="00454A1F"/>
    <w:rsid w:val="004550EE"/>
    <w:rsid w:val="00455ACB"/>
    <w:rsid w:val="00456607"/>
    <w:rsid w:val="00456D01"/>
    <w:rsid w:val="004616F5"/>
    <w:rsid w:val="004617FF"/>
    <w:rsid w:val="004635F9"/>
    <w:rsid w:val="00463953"/>
    <w:rsid w:val="00463A81"/>
    <w:rsid w:val="00465A6F"/>
    <w:rsid w:val="004667C0"/>
    <w:rsid w:val="00466D63"/>
    <w:rsid w:val="00472BD2"/>
    <w:rsid w:val="00473262"/>
    <w:rsid w:val="004748A5"/>
    <w:rsid w:val="00483F2E"/>
    <w:rsid w:val="004866AD"/>
    <w:rsid w:val="00487A6A"/>
    <w:rsid w:val="00490177"/>
    <w:rsid w:val="00492C43"/>
    <w:rsid w:val="00493E0D"/>
    <w:rsid w:val="00494FC6"/>
    <w:rsid w:val="004965DA"/>
    <w:rsid w:val="0049670C"/>
    <w:rsid w:val="004975A8"/>
    <w:rsid w:val="004975BD"/>
    <w:rsid w:val="004A0A03"/>
    <w:rsid w:val="004A13FF"/>
    <w:rsid w:val="004A1C1A"/>
    <w:rsid w:val="004A1CFC"/>
    <w:rsid w:val="004A21F8"/>
    <w:rsid w:val="004A306E"/>
    <w:rsid w:val="004A4AA6"/>
    <w:rsid w:val="004A4E91"/>
    <w:rsid w:val="004B0E6E"/>
    <w:rsid w:val="004B2758"/>
    <w:rsid w:val="004B2B06"/>
    <w:rsid w:val="004B461A"/>
    <w:rsid w:val="004B52EC"/>
    <w:rsid w:val="004C16BB"/>
    <w:rsid w:val="004C18D4"/>
    <w:rsid w:val="004C4132"/>
    <w:rsid w:val="004C4269"/>
    <w:rsid w:val="004C4B8E"/>
    <w:rsid w:val="004C5FB0"/>
    <w:rsid w:val="004D389A"/>
    <w:rsid w:val="004D56B6"/>
    <w:rsid w:val="004D5AF7"/>
    <w:rsid w:val="004D5D1D"/>
    <w:rsid w:val="004E10FA"/>
    <w:rsid w:val="004E14A9"/>
    <w:rsid w:val="004E4269"/>
    <w:rsid w:val="004E508E"/>
    <w:rsid w:val="004E52BF"/>
    <w:rsid w:val="004F0499"/>
    <w:rsid w:val="004F0E9B"/>
    <w:rsid w:val="004F0F84"/>
    <w:rsid w:val="004F1CB4"/>
    <w:rsid w:val="004F22B4"/>
    <w:rsid w:val="004F26AF"/>
    <w:rsid w:val="004F2765"/>
    <w:rsid w:val="004F32CA"/>
    <w:rsid w:val="004F39D9"/>
    <w:rsid w:val="004F3B96"/>
    <w:rsid w:val="00501090"/>
    <w:rsid w:val="005034E1"/>
    <w:rsid w:val="00504EF4"/>
    <w:rsid w:val="00506564"/>
    <w:rsid w:val="00507DB0"/>
    <w:rsid w:val="005109E6"/>
    <w:rsid w:val="00511ABF"/>
    <w:rsid w:val="00512276"/>
    <w:rsid w:val="0051257E"/>
    <w:rsid w:val="0051334E"/>
    <w:rsid w:val="00514BBB"/>
    <w:rsid w:val="00514E40"/>
    <w:rsid w:val="0051545B"/>
    <w:rsid w:val="0051785F"/>
    <w:rsid w:val="00526D4C"/>
    <w:rsid w:val="00531096"/>
    <w:rsid w:val="00531382"/>
    <w:rsid w:val="005332F3"/>
    <w:rsid w:val="00533B55"/>
    <w:rsid w:val="00534253"/>
    <w:rsid w:val="0053428E"/>
    <w:rsid w:val="00534375"/>
    <w:rsid w:val="00537AEB"/>
    <w:rsid w:val="00541A03"/>
    <w:rsid w:val="00543B42"/>
    <w:rsid w:val="00544274"/>
    <w:rsid w:val="005448BD"/>
    <w:rsid w:val="00544E79"/>
    <w:rsid w:val="005450F8"/>
    <w:rsid w:val="005455C2"/>
    <w:rsid w:val="005465E5"/>
    <w:rsid w:val="00546669"/>
    <w:rsid w:val="005511C4"/>
    <w:rsid w:val="00551665"/>
    <w:rsid w:val="0055379D"/>
    <w:rsid w:val="0055585B"/>
    <w:rsid w:val="00556B66"/>
    <w:rsid w:val="005572E9"/>
    <w:rsid w:val="00557E37"/>
    <w:rsid w:val="005603EB"/>
    <w:rsid w:val="00562ED1"/>
    <w:rsid w:val="0056332E"/>
    <w:rsid w:val="005635A2"/>
    <w:rsid w:val="005655AF"/>
    <w:rsid w:val="00567874"/>
    <w:rsid w:val="005705F6"/>
    <w:rsid w:val="0057224A"/>
    <w:rsid w:val="00573EDC"/>
    <w:rsid w:val="00574347"/>
    <w:rsid w:val="00574A69"/>
    <w:rsid w:val="00576241"/>
    <w:rsid w:val="00576CC0"/>
    <w:rsid w:val="0057764A"/>
    <w:rsid w:val="0057769D"/>
    <w:rsid w:val="00580343"/>
    <w:rsid w:val="00581D3F"/>
    <w:rsid w:val="005830F7"/>
    <w:rsid w:val="00585480"/>
    <w:rsid w:val="00585DAD"/>
    <w:rsid w:val="00590C49"/>
    <w:rsid w:val="00593CD8"/>
    <w:rsid w:val="0059406D"/>
    <w:rsid w:val="005A06C8"/>
    <w:rsid w:val="005A17CE"/>
    <w:rsid w:val="005A356A"/>
    <w:rsid w:val="005A3F00"/>
    <w:rsid w:val="005A4E13"/>
    <w:rsid w:val="005A57C7"/>
    <w:rsid w:val="005A61E5"/>
    <w:rsid w:val="005A69A7"/>
    <w:rsid w:val="005A6A52"/>
    <w:rsid w:val="005B081A"/>
    <w:rsid w:val="005B1D35"/>
    <w:rsid w:val="005B2321"/>
    <w:rsid w:val="005B31D3"/>
    <w:rsid w:val="005B5D16"/>
    <w:rsid w:val="005B6304"/>
    <w:rsid w:val="005B63CC"/>
    <w:rsid w:val="005B6AE2"/>
    <w:rsid w:val="005C00C5"/>
    <w:rsid w:val="005C093D"/>
    <w:rsid w:val="005C0A33"/>
    <w:rsid w:val="005C177C"/>
    <w:rsid w:val="005C26F5"/>
    <w:rsid w:val="005C39B8"/>
    <w:rsid w:val="005C4AB3"/>
    <w:rsid w:val="005C5DA9"/>
    <w:rsid w:val="005C6793"/>
    <w:rsid w:val="005C6CF6"/>
    <w:rsid w:val="005D295E"/>
    <w:rsid w:val="005D3143"/>
    <w:rsid w:val="005D31B2"/>
    <w:rsid w:val="005D3A6F"/>
    <w:rsid w:val="005D411D"/>
    <w:rsid w:val="005D5CFE"/>
    <w:rsid w:val="005D7CC2"/>
    <w:rsid w:val="005E0550"/>
    <w:rsid w:val="005E1D8C"/>
    <w:rsid w:val="005E4D49"/>
    <w:rsid w:val="005F18EF"/>
    <w:rsid w:val="005F2592"/>
    <w:rsid w:val="005F291F"/>
    <w:rsid w:val="005F4C6F"/>
    <w:rsid w:val="005F579E"/>
    <w:rsid w:val="00600405"/>
    <w:rsid w:val="0060353D"/>
    <w:rsid w:val="00603731"/>
    <w:rsid w:val="00605C3F"/>
    <w:rsid w:val="00606FEF"/>
    <w:rsid w:val="00610828"/>
    <w:rsid w:val="00611133"/>
    <w:rsid w:val="00612A4D"/>
    <w:rsid w:val="00612ABB"/>
    <w:rsid w:val="006213FD"/>
    <w:rsid w:val="00621993"/>
    <w:rsid w:val="006222A0"/>
    <w:rsid w:val="006224CA"/>
    <w:rsid w:val="00622D19"/>
    <w:rsid w:val="00623832"/>
    <w:rsid w:val="006246E1"/>
    <w:rsid w:val="0062590D"/>
    <w:rsid w:val="00627772"/>
    <w:rsid w:val="0063433B"/>
    <w:rsid w:val="00637E5C"/>
    <w:rsid w:val="00641179"/>
    <w:rsid w:val="00642FEE"/>
    <w:rsid w:val="006451B1"/>
    <w:rsid w:val="00645FA2"/>
    <w:rsid w:val="00646B2F"/>
    <w:rsid w:val="00647FAC"/>
    <w:rsid w:val="00650478"/>
    <w:rsid w:val="00650C1B"/>
    <w:rsid w:val="00651A40"/>
    <w:rsid w:val="00651B62"/>
    <w:rsid w:val="00651C73"/>
    <w:rsid w:val="006525D9"/>
    <w:rsid w:val="00653CDC"/>
    <w:rsid w:val="0065470F"/>
    <w:rsid w:val="0066001E"/>
    <w:rsid w:val="006613A4"/>
    <w:rsid w:val="00661F95"/>
    <w:rsid w:val="00662FE2"/>
    <w:rsid w:val="0066420F"/>
    <w:rsid w:val="006668DD"/>
    <w:rsid w:val="0066694A"/>
    <w:rsid w:val="00666E27"/>
    <w:rsid w:val="00667E3A"/>
    <w:rsid w:val="00670BE6"/>
    <w:rsid w:val="00670E9E"/>
    <w:rsid w:val="006714CA"/>
    <w:rsid w:val="00671787"/>
    <w:rsid w:val="00671935"/>
    <w:rsid w:val="00672AA5"/>
    <w:rsid w:val="00672FB7"/>
    <w:rsid w:val="00674BF1"/>
    <w:rsid w:val="006804A4"/>
    <w:rsid w:val="00680DD2"/>
    <w:rsid w:val="0068254A"/>
    <w:rsid w:val="0069156D"/>
    <w:rsid w:val="0069392A"/>
    <w:rsid w:val="0069439B"/>
    <w:rsid w:val="00694537"/>
    <w:rsid w:val="006948A4"/>
    <w:rsid w:val="00694A8C"/>
    <w:rsid w:val="006959C8"/>
    <w:rsid w:val="006A0904"/>
    <w:rsid w:val="006A2CC5"/>
    <w:rsid w:val="006A31BC"/>
    <w:rsid w:val="006A43DD"/>
    <w:rsid w:val="006A48F8"/>
    <w:rsid w:val="006A4E7E"/>
    <w:rsid w:val="006A5657"/>
    <w:rsid w:val="006A5C21"/>
    <w:rsid w:val="006B02B5"/>
    <w:rsid w:val="006B153D"/>
    <w:rsid w:val="006B1747"/>
    <w:rsid w:val="006B30B1"/>
    <w:rsid w:val="006B36E0"/>
    <w:rsid w:val="006B4782"/>
    <w:rsid w:val="006B5A5A"/>
    <w:rsid w:val="006B64EA"/>
    <w:rsid w:val="006B6E64"/>
    <w:rsid w:val="006B72FF"/>
    <w:rsid w:val="006B7E61"/>
    <w:rsid w:val="006C049C"/>
    <w:rsid w:val="006C0CD3"/>
    <w:rsid w:val="006C225D"/>
    <w:rsid w:val="006C24EE"/>
    <w:rsid w:val="006C28CE"/>
    <w:rsid w:val="006C3DE0"/>
    <w:rsid w:val="006C3F03"/>
    <w:rsid w:val="006D32A2"/>
    <w:rsid w:val="006D4D84"/>
    <w:rsid w:val="006D6012"/>
    <w:rsid w:val="006D6135"/>
    <w:rsid w:val="006D6402"/>
    <w:rsid w:val="006E0502"/>
    <w:rsid w:val="006E1B4B"/>
    <w:rsid w:val="006E21F3"/>
    <w:rsid w:val="006E592F"/>
    <w:rsid w:val="006E77D0"/>
    <w:rsid w:val="006F25D3"/>
    <w:rsid w:val="006F43EE"/>
    <w:rsid w:val="006F56FE"/>
    <w:rsid w:val="006F6377"/>
    <w:rsid w:val="006F6610"/>
    <w:rsid w:val="006F7A21"/>
    <w:rsid w:val="00700E52"/>
    <w:rsid w:val="00702C8F"/>
    <w:rsid w:val="007067A7"/>
    <w:rsid w:val="007074C4"/>
    <w:rsid w:val="007138EC"/>
    <w:rsid w:val="007141BA"/>
    <w:rsid w:val="00717BAE"/>
    <w:rsid w:val="00721469"/>
    <w:rsid w:val="00721621"/>
    <w:rsid w:val="007235F0"/>
    <w:rsid w:val="00727A16"/>
    <w:rsid w:val="00730097"/>
    <w:rsid w:val="00730870"/>
    <w:rsid w:val="007317CA"/>
    <w:rsid w:val="0073213D"/>
    <w:rsid w:val="007325B9"/>
    <w:rsid w:val="007327E8"/>
    <w:rsid w:val="00732A4F"/>
    <w:rsid w:val="00733054"/>
    <w:rsid w:val="00733455"/>
    <w:rsid w:val="0073435D"/>
    <w:rsid w:val="00740558"/>
    <w:rsid w:val="007421E7"/>
    <w:rsid w:val="00743299"/>
    <w:rsid w:val="00743B3D"/>
    <w:rsid w:val="00746B33"/>
    <w:rsid w:val="00747D6D"/>
    <w:rsid w:val="00751C5B"/>
    <w:rsid w:val="0075507E"/>
    <w:rsid w:val="007555BF"/>
    <w:rsid w:val="00756263"/>
    <w:rsid w:val="00756780"/>
    <w:rsid w:val="00757133"/>
    <w:rsid w:val="0076172D"/>
    <w:rsid w:val="007620DF"/>
    <w:rsid w:val="0076408B"/>
    <w:rsid w:val="0076529C"/>
    <w:rsid w:val="0077139E"/>
    <w:rsid w:val="00771692"/>
    <w:rsid w:val="00772A8D"/>
    <w:rsid w:val="007745A4"/>
    <w:rsid w:val="0077562A"/>
    <w:rsid w:val="007805CF"/>
    <w:rsid w:val="00784093"/>
    <w:rsid w:val="007854FB"/>
    <w:rsid w:val="0078689D"/>
    <w:rsid w:val="00786D00"/>
    <w:rsid w:val="007875DE"/>
    <w:rsid w:val="00787870"/>
    <w:rsid w:val="00790285"/>
    <w:rsid w:val="007905CA"/>
    <w:rsid w:val="007908AB"/>
    <w:rsid w:val="00791775"/>
    <w:rsid w:val="00793A24"/>
    <w:rsid w:val="00795425"/>
    <w:rsid w:val="007958D1"/>
    <w:rsid w:val="00796977"/>
    <w:rsid w:val="007975E1"/>
    <w:rsid w:val="007977ED"/>
    <w:rsid w:val="007A1CC2"/>
    <w:rsid w:val="007A3629"/>
    <w:rsid w:val="007A429C"/>
    <w:rsid w:val="007A71E8"/>
    <w:rsid w:val="007B10F9"/>
    <w:rsid w:val="007B11E7"/>
    <w:rsid w:val="007B7C12"/>
    <w:rsid w:val="007C03FE"/>
    <w:rsid w:val="007C1817"/>
    <w:rsid w:val="007C493D"/>
    <w:rsid w:val="007C4DBE"/>
    <w:rsid w:val="007C54A6"/>
    <w:rsid w:val="007C5F2B"/>
    <w:rsid w:val="007C65E4"/>
    <w:rsid w:val="007C6CD5"/>
    <w:rsid w:val="007C7163"/>
    <w:rsid w:val="007D06E9"/>
    <w:rsid w:val="007D117B"/>
    <w:rsid w:val="007D1375"/>
    <w:rsid w:val="007D20CF"/>
    <w:rsid w:val="007D218E"/>
    <w:rsid w:val="007D26EB"/>
    <w:rsid w:val="007D2712"/>
    <w:rsid w:val="007D5585"/>
    <w:rsid w:val="007D57FD"/>
    <w:rsid w:val="007D6690"/>
    <w:rsid w:val="007D74B2"/>
    <w:rsid w:val="007D7590"/>
    <w:rsid w:val="007E2501"/>
    <w:rsid w:val="007E2B7B"/>
    <w:rsid w:val="007E2DD6"/>
    <w:rsid w:val="007E33CE"/>
    <w:rsid w:val="007E47F4"/>
    <w:rsid w:val="007E6BBA"/>
    <w:rsid w:val="007E7D34"/>
    <w:rsid w:val="007F2AC6"/>
    <w:rsid w:val="007F2E95"/>
    <w:rsid w:val="007F3D25"/>
    <w:rsid w:val="007F4670"/>
    <w:rsid w:val="007F52AA"/>
    <w:rsid w:val="007F6386"/>
    <w:rsid w:val="007F7664"/>
    <w:rsid w:val="007F7FE6"/>
    <w:rsid w:val="008010A6"/>
    <w:rsid w:val="00801A29"/>
    <w:rsid w:val="00802213"/>
    <w:rsid w:val="008023C0"/>
    <w:rsid w:val="008045AA"/>
    <w:rsid w:val="00804A08"/>
    <w:rsid w:val="008077FC"/>
    <w:rsid w:val="00812F31"/>
    <w:rsid w:val="0081377F"/>
    <w:rsid w:val="00813BA5"/>
    <w:rsid w:val="00814B7C"/>
    <w:rsid w:val="00820AFE"/>
    <w:rsid w:val="00821124"/>
    <w:rsid w:val="0082162B"/>
    <w:rsid w:val="00822727"/>
    <w:rsid w:val="00822ECC"/>
    <w:rsid w:val="00823040"/>
    <w:rsid w:val="00824CF6"/>
    <w:rsid w:val="00824F1F"/>
    <w:rsid w:val="00826291"/>
    <w:rsid w:val="00830A53"/>
    <w:rsid w:val="00830A92"/>
    <w:rsid w:val="00830FF8"/>
    <w:rsid w:val="00832AB1"/>
    <w:rsid w:val="00832DFA"/>
    <w:rsid w:val="00837BC5"/>
    <w:rsid w:val="008413C4"/>
    <w:rsid w:val="00843E4F"/>
    <w:rsid w:val="00847E92"/>
    <w:rsid w:val="00847FBF"/>
    <w:rsid w:val="00851519"/>
    <w:rsid w:val="00853CBD"/>
    <w:rsid w:val="008544B9"/>
    <w:rsid w:val="00854F7F"/>
    <w:rsid w:val="0085551D"/>
    <w:rsid w:val="00857AD4"/>
    <w:rsid w:val="00857FCB"/>
    <w:rsid w:val="008612F6"/>
    <w:rsid w:val="00864C6A"/>
    <w:rsid w:val="00866CFF"/>
    <w:rsid w:val="00867DD9"/>
    <w:rsid w:val="00870FB5"/>
    <w:rsid w:val="008718D0"/>
    <w:rsid w:val="00871CEF"/>
    <w:rsid w:val="00874E39"/>
    <w:rsid w:val="008772DC"/>
    <w:rsid w:val="00881B5E"/>
    <w:rsid w:val="00886323"/>
    <w:rsid w:val="00890F7E"/>
    <w:rsid w:val="00891864"/>
    <w:rsid w:val="0089274C"/>
    <w:rsid w:val="00893962"/>
    <w:rsid w:val="00896C80"/>
    <w:rsid w:val="00897AFF"/>
    <w:rsid w:val="008A11A3"/>
    <w:rsid w:val="008A4DEB"/>
    <w:rsid w:val="008A640E"/>
    <w:rsid w:val="008A6C26"/>
    <w:rsid w:val="008A7B8E"/>
    <w:rsid w:val="008A7C24"/>
    <w:rsid w:val="008B525B"/>
    <w:rsid w:val="008B69F1"/>
    <w:rsid w:val="008B6C54"/>
    <w:rsid w:val="008B6DBC"/>
    <w:rsid w:val="008B7B4A"/>
    <w:rsid w:val="008C0031"/>
    <w:rsid w:val="008C0DC9"/>
    <w:rsid w:val="008C36E2"/>
    <w:rsid w:val="008C3B19"/>
    <w:rsid w:val="008C7C34"/>
    <w:rsid w:val="008D01B5"/>
    <w:rsid w:val="008D36F6"/>
    <w:rsid w:val="008D54E3"/>
    <w:rsid w:val="008D6E99"/>
    <w:rsid w:val="008E2075"/>
    <w:rsid w:val="008E28A0"/>
    <w:rsid w:val="008E44E7"/>
    <w:rsid w:val="008E59CF"/>
    <w:rsid w:val="008E5A41"/>
    <w:rsid w:val="008E6241"/>
    <w:rsid w:val="008F23F6"/>
    <w:rsid w:val="008F2AC2"/>
    <w:rsid w:val="008F2E1D"/>
    <w:rsid w:val="008F2E3A"/>
    <w:rsid w:val="008F39CC"/>
    <w:rsid w:val="00903665"/>
    <w:rsid w:val="009110C6"/>
    <w:rsid w:val="0091115F"/>
    <w:rsid w:val="009172D1"/>
    <w:rsid w:val="00917630"/>
    <w:rsid w:val="00917FC1"/>
    <w:rsid w:val="00920D8E"/>
    <w:rsid w:val="00920F01"/>
    <w:rsid w:val="00921B48"/>
    <w:rsid w:val="009247D1"/>
    <w:rsid w:val="0093132F"/>
    <w:rsid w:val="009328D1"/>
    <w:rsid w:val="00932EDD"/>
    <w:rsid w:val="00933495"/>
    <w:rsid w:val="0093657E"/>
    <w:rsid w:val="009466AD"/>
    <w:rsid w:val="009471E1"/>
    <w:rsid w:val="00951F32"/>
    <w:rsid w:val="0095333E"/>
    <w:rsid w:val="00953FE9"/>
    <w:rsid w:val="00954A50"/>
    <w:rsid w:val="00955729"/>
    <w:rsid w:val="00960FA5"/>
    <w:rsid w:val="00961014"/>
    <w:rsid w:val="00961142"/>
    <w:rsid w:val="0096384C"/>
    <w:rsid w:val="00966D37"/>
    <w:rsid w:val="009679B5"/>
    <w:rsid w:val="00970481"/>
    <w:rsid w:val="00971429"/>
    <w:rsid w:val="00972BF5"/>
    <w:rsid w:val="00972C50"/>
    <w:rsid w:val="00972DD5"/>
    <w:rsid w:val="00980D7B"/>
    <w:rsid w:val="00982DD1"/>
    <w:rsid w:val="009834C1"/>
    <w:rsid w:val="00984C80"/>
    <w:rsid w:val="00984FB1"/>
    <w:rsid w:val="00986F8C"/>
    <w:rsid w:val="00987FEB"/>
    <w:rsid w:val="00991768"/>
    <w:rsid w:val="00992D83"/>
    <w:rsid w:val="00995403"/>
    <w:rsid w:val="009A2A46"/>
    <w:rsid w:val="009A5053"/>
    <w:rsid w:val="009A706B"/>
    <w:rsid w:val="009A74E6"/>
    <w:rsid w:val="009B1DC1"/>
    <w:rsid w:val="009B3DD9"/>
    <w:rsid w:val="009B4332"/>
    <w:rsid w:val="009B5809"/>
    <w:rsid w:val="009B73C6"/>
    <w:rsid w:val="009C1AE6"/>
    <w:rsid w:val="009C1E3A"/>
    <w:rsid w:val="009C2BC1"/>
    <w:rsid w:val="009C303F"/>
    <w:rsid w:val="009D1503"/>
    <w:rsid w:val="009D30D6"/>
    <w:rsid w:val="009D439F"/>
    <w:rsid w:val="009D7AF2"/>
    <w:rsid w:val="009E01CE"/>
    <w:rsid w:val="009E1190"/>
    <w:rsid w:val="009E2C35"/>
    <w:rsid w:val="009E316B"/>
    <w:rsid w:val="009E6D26"/>
    <w:rsid w:val="009F0CA2"/>
    <w:rsid w:val="009F1672"/>
    <w:rsid w:val="009F690C"/>
    <w:rsid w:val="00A01910"/>
    <w:rsid w:val="00A01DB8"/>
    <w:rsid w:val="00A02674"/>
    <w:rsid w:val="00A03FDF"/>
    <w:rsid w:val="00A04C33"/>
    <w:rsid w:val="00A07C43"/>
    <w:rsid w:val="00A10A2F"/>
    <w:rsid w:val="00A10ECF"/>
    <w:rsid w:val="00A12393"/>
    <w:rsid w:val="00A1337C"/>
    <w:rsid w:val="00A15A79"/>
    <w:rsid w:val="00A16D3B"/>
    <w:rsid w:val="00A17C1B"/>
    <w:rsid w:val="00A20A4C"/>
    <w:rsid w:val="00A20CEF"/>
    <w:rsid w:val="00A21215"/>
    <w:rsid w:val="00A216E7"/>
    <w:rsid w:val="00A2235B"/>
    <w:rsid w:val="00A22F4D"/>
    <w:rsid w:val="00A242B3"/>
    <w:rsid w:val="00A25470"/>
    <w:rsid w:val="00A25D90"/>
    <w:rsid w:val="00A27311"/>
    <w:rsid w:val="00A32510"/>
    <w:rsid w:val="00A3400F"/>
    <w:rsid w:val="00A347A4"/>
    <w:rsid w:val="00A353A2"/>
    <w:rsid w:val="00A374F4"/>
    <w:rsid w:val="00A40208"/>
    <w:rsid w:val="00A4187B"/>
    <w:rsid w:val="00A42CCB"/>
    <w:rsid w:val="00A433F8"/>
    <w:rsid w:val="00A46251"/>
    <w:rsid w:val="00A4745C"/>
    <w:rsid w:val="00A50837"/>
    <w:rsid w:val="00A50CF5"/>
    <w:rsid w:val="00A50E90"/>
    <w:rsid w:val="00A516F7"/>
    <w:rsid w:val="00A51C65"/>
    <w:rsid w:val="00A54C0A"/>
    <w:rsid w:val="00A56DB9"/>
    <w:rsid w:val="00A57275"/>
    <w:rsid w:val="00A600BD"/>
    <w:rsid w:val="00A61CA3"/>
    <w:rsid w:val="00A627C4"/>
    <w:rsid w:val="00A63F9D"/>
    <w:rsid w:val="00A640D3"/>
    <w:rsid w:val="00A6509D"/>
    <w:rsid w:val="00A66794"/>
    <w:rsid w:val="00A66EEF"/>
    <w:rsid w:val="00A67C98"/>
    <w:rsid w:val="00A713FE"/>
    <w:rsid w:val="00A72AD7"/>
    <w:rsid w:val="00A73CD7"/>
    <w:rsid w:val="00A74520"/>
    <w:rsid w:val="00A74B2D"/>
    <w:rsid w:val="00A756BC"/>
    <w:rsid w:val="00A831B0"/>
    <w:rsid w:val="00A83541"/>
    <w:rsid w:val="00A83BCF"/>
    <w:rsid w:val="00A83D11"/>
    <w:rsid w:val="00A8601F"/>
    <w:rsid w:val="00A875FD"/>
    <w:rsid w:val="00A90C9D"/>
    <w:rsid w:val="00A93210"/>
    <w:rsid w:val="00A94CD0"/>
    <w:rsid w:val="00A965B2"/>
    <w:rsid w:val="00AA03D6"/>
    <w:rsid w:val="00AA12BB"/>
    <w:rsid w:val="00AA207F"/>
    <w:rsid w:val="00AA22E7"/>
    <w:rsid w:val="00AA32E4"/>
    <w:rsid w:val="00AA3A9E"/>
    <w:rsid w:val="00AA44E8"/>
    <w:rsid w:val="00AA546E"/>
    <w:rsid w:val="00AB139F"/>
    <w:rsid w:val="00AB23B3"/>
    <w:rsid w:val="00AB412C"/>
    <w:rsid w:val="00AB4811"/>
    <w:rsid w:val="00AB57C0"/>
    <w:rsid w:val="00AB64A7"/>
    <w:rsid w:val="00AB6955"/>
    <w:rsid w:val="00AB6E53"/>
    <w:rsid w:val="00AB78C6"/>
    <w:rsid w:val="00AC24F9"/>
    <w:rsid w:val="00AC2E63"/>
    <w:rsid w:val="00AC4AA1"/>
    <w:rsid w:val="00AC4C1A"/>
    <w:rsid w:val="00AC4D53"/>
    <w:rsid w:val="00AC6929"/>
    <w:rsid w:val="00AC6D32"/>
    <w:rsid w:val="00AC7783"/>
    <w:rsid w:val="00AD0D30"/>
    <w:rsid w:val="00AD2722"/>
    <w:rsid w:val="00AD379D"/>
    <w:rsid w:val="00AD45DA"/>
    <w:rsid w:val="00AD47A9"/>
    <w:rsid w:val="00AD6A01"/>
    <w:rsid w:val="00AD6C44"/>
    <w:rsid w:val="00AD787F"/>
    <w:rsid w:val="00AE0F7F"/>
    <w:rsid w:val="00AE18BD"/>
    <w:rsid w:val="00AE29A0"/>
    <w:rsid w:val="00AE3AC1"/>
    <w:rsid w:val="00AE4FD4"/>
    <w:rsid w:val="00AE736F"/>
    <w:rsid w:val="00AE76FC"/>
    <w:rsid w:val="00AF1561"/>
    <w:rsid w:val="00AF2697"/>
    <w:rsid w:val="00AF334C"/>
    <w:rsid w:val="00AF4607"/>
    <w:rsid w:val="00AF591F"/>
    <w:rsid w:val="00AF7242"/>
    <w:rsid w:val="00B0025D"/>
    <w:rsid w:val="00B01433"/>
    <w:rsid w:val="00B01C8A"/>
    <w:rsid w:val="00B02AD6"/>
    <w:rsid w:val="00B03B9E"/>
    <w:rsid w:val="00B0605A"/>
    <w:rsid w:val="00B06B36"/>
    <w:rsid w:val="00B10AF2"/>
    <w:rsid w:val="00B1124E"/>
    <w:rsid w:val="00B122F2"/>
    <w:rsid w:val="00B12351"/>
    <w:rsid w:val="00B12E33"/>
    <w:rsid w:val="00B1370C"/>
    <w:rsid w:val="00B1455D"/>
    <w:rsid w:val="00B1489D"/>
    <w:rsid w:val="00B148CE"/>
    <w:rsid w:val="00B14A58"/>
    <w:rsid w:val="00B14AF1"/>
    <w:rsid w:val="00B14F24"/>
    <w:rsid w:val="00B150A5"/>
    <w:rsid w:val="00B15FE1"/>
    <w:rsid w:val="00B1777B"/>
    <w:rsid w:val="00B2129D"/>
    <w:rsid w:val="00B24210"/>
    <w:rsid w:val="00B245D7"/>
    <w:rsid w:val="00B24D24"/>
    <w:rsid w:val="00B25827"/>
    <w:rsid w:val="00B27B64"/>
    <w:rsid w:val="00B32A34"/>
    <w:rsid w:val="00B32D09"/>
    <w:rsid w:val="00B339EC"/>
    <w:rsid w:val="00B33B94"/>
    <w:rsid w:val="00B40A24"/>
    <w:rsid w:val="00B428DA"/>
    <w:rsid w:val="00B45EE4"/>
    <w:rsid w:val="00B46A03"/>
    <w:rsid w:val="00B46BE2"/>
    <w:rsid w:val="00B46BEA"/>
    <w:rsid w:val="00B51B6A"/>
    <w:rsid w:val="00B51D61"/>
    <w:rsid w:val="00B52A21"/>
    <w:rsid w:val="00B54950"/>
    <w:rsid w:val="00B5585E"/>
    <w:rsid w:val="00B566F6"/>
    <w:rsid w:val="00B567C8"/>
    <w:rsid w:val="00B56960"/>
    <w:rsid w:val="00B616BE"/>
    <w:rsid w:val="00B61A0A"/>
    <w:rsid w:val="00B62FDE"/>
    <w:rsid w:val="00B637B2"/>
    <w:rsid w:val="00B64721"/>
    <w:rsid w:val="00B64972"/>
    <w:rsid w:val="00B652A5"/>
    <w:rsid w:val="00B66A3A"/>
    <w:rsid w:val="00B675EE"/>
    <w:rsid w:val="00B67841"/>
    <w:rsid w:val="00B70C6D"/>
    <w:rsid w:val="00B75792"/>
    <w:rsid w:val="00B7634C"/>
    <w:rsid w:val="00B77FF2"/>
    <w:rsid w:val="00B818F3"/>
    <w:rsid w:val="00B81F94"/>
    <w:rsid w:val="00B825C7"/>
    <w:rsid w:val="00B8306F"/>
    <w:rsid w:val="00B83A71"/>
    <w:rsid w:val="00B83B7F"/>
    <w:rsid w:val="00B85E58"/>
    <w:rsid w:val="00B8704A"/>
    <w:rsid w:val="00B904C6"/>
    <w:rsid w:val="00B90DEB"/>
    <w:rsid w:val="00B9102F"/>
    <w:rsid w:val="00B92004"/>
    <w:rsid w:val="00B937D0"/>
    <w:rsid w:val="00B93FEA"/>
    <w:rsid w:val="00B94416"/>
    <w:rsid w:val="00B94B5B"/>
    <w:rsid w:val="00B951F3"/>
    <w:rsid w:val="00B95D06"/>
    <w:rsid w:val="00B960F9"/>
    <w:rsid w:val="00BA055A"/>
    <w:rsid w:val="00BA0713"/>
    <w:rsid w:val="00BA12BE"/>
    <w:rsid w:val="00BA1FFF"/>
    <w:rsid w:val="00BA6779"/>
    <w:rsid w:val="00BA6E45"/>
    <w:rsid w:val="00BA728B"/>
    <w:rsid w:val="00BB1DB9"/>
    <w:rsid w:val="00BB497C"/>
    <w:rsid w:val="00BB5814"/>
    <w:rsid w:val="00BB7F21"/>
    <w:rsid w:val="00BC0DC6"/>
    <w:rsid w:val="00BC1C10"/>
    <w:rsid w:val="00BC42AC"/>
    <w:rsid w:val="00BC58BC"/>
    <w:rsid w:val="00BD1539"/>
    <w:rsid w:val="00BD1B2B"/>
    <w:rsid w:val="00BD3897"/>
    <w:rsid w:val="00BD39E6"/>
    <w:rsid w:val="00BD4A99"/>
    <w:rsid w:val="00BD5BFE"/>
    <w:rsid w:val="00BD6C07"/>
    <w:rsid w:val="00BD6EC3"/>
    <w:rsid w:val="00BE0338"/>
    <w:rsid w:val="00BE0A97"/>
    <w:rsid w:val="00BE1949"/>
    <w:rsid w:val="00BE235B"/>
    <w:rsid w:val="00BE34D3"/>
    <w:rsid w:val="00BE3D74"/>
    <w:rsid w:val="00BE5BC3"/>
    <w:rsid w:val="00BE693C"/>
    <w:rsid w:val="00BF10D0"/>
    <w:rsid w:val="00BF2EAF"/>
    <w:rsid w:val="00BF3362"/>
    <w:rsid w:val="00BF4993"/>
    <w:rsid w:val="00BF57B6"/>
    <w:rsid w:val="00C00924"/>
    <w:rsid w:val="00C03AAE"/>
    <w:rsid w:val="00C03C35"/>
    <w:rsid w:val="00C03FD1"/>
    <w:rsid w:val="00C060CA"/>
    <w:rsid w:val="00C103BB"/>
    <w:rsid w:val="00C1047A"/>
    <w:rsid w:val="00C10923"/>
    <w:rsid w:val="00C12D1A"/>
    <w:rsid w:val="00C17242"/>
    <w:rsid w:val="00C1787F"/>
    <w:rsid w:val="00C17AB4"/>
    <w:rsid w:val="00C22460"/>
    <w:rsid w:val="00C229E2"/>
    <w:rsid w:val="00C23E9B"/>
    <w:rsid w:val="00C25E9F"/>
    <w:rsid w:val="00C26A06"/>
    <w:rsid w:val="00C274D5"/>
    <w:rsid w:val="00C30D46"/>
    <w:rsid w:val="00C31CC6"/>
    <w:rsid w:val="00C32AE2"/>
    <w:rsid w:val="00C32BA4"/>
    <w:rsid w:val="00C33F15"/>
    <w:rsid w:val="00C34479"/>
    <w:rsid w:val="00C3500B"/>
    <w:rsid w:val="00C35781"/>
    <w:rsid w:val="00C369B9"/>
    <w:rsid w:val="00C3780A"/>
    <w:rsid w:val="00C40902"/>
    <w:rsid w:val="00C40AF1"/>
    <w:rsid w:val="00C44884"/>
    <w:rsid w:val="00C4705E"/>
    <w:rsid w:val="00C47237"/>
    <w:rsid w:val="00C5058B"/>
    <w:rsid w:val="00C50F8B"/>
    <w:rsid w:val="00C5148C"/>
    <w:rsid w:val="00C51BE6"/>
    <w:rsid w:val="00C5248E"/>
    <w:rsid w:val="00C53AB9"/>
    <w:rsid w:val="00C5438E"/>
    <w:rsid w:val="00C55676"/>
    <w:rsid w:val="00C64150"/>
    <w:rsid w:val="00C67D2C"/>
    <w:rsid w:val="00C704A6"/>
    <w:rsid w:val="00C7052C"/>
    <w:rsid w:val="00C72442"/>
    <w:rsid w:val="00C7387F"/>
    <w:rsid w:val="00C7585A"/>
    <w:rsid w:val="00C83E49"/>
    <w:rsid w:val="00C87536"/>
    <w:rsid w:val="00C903A0"/>
    <w:rsid w:val="00C90B80"/>
    <w:rsid w:val="00C90D8A"/>
    <w:rsid w:val="00C926B1"/>
    <w:rsid w:val="00C94AA9"/>
    <w:rsid w:val="00C954AB"/>
    <w:rsid w:val="00C95743"/>
    <w:rsid w:val="00C96496"/>
    <w:rsid w:val="00C97607"/>
    <w:rsid w:val="00C97E15"/>
    <w:rsid w:val="00CA00D4"/>
    <w:rsid w:val="00CA208D"/>
    <w:rsid w:val="00CA31EF"/>
    <w:rsid w:val="00CA40D1"/>
    <w:rsid w:val="00CA4BEE"/>
    <w:rsid w:val="00CA546D"/>
    <w:rsid w:val="00CA557D"/>
    <w:rsid w:val="00CA60D4"/>
    <w:rsid w:val="00CA7590"/>
    <w:rsid w:val="00CB03D5"/>
    <w:rsid w:val="00CB1604"/>
    <w:rsid w:val="00CB27DB"/>
    <w:rsid w:val="00CB4D78"/>
    <w:rsid w:val="00CC2355"/>
    <w:rsid w:val="00CC6C58"/>
    <w:rsid w:val="00CD1336"/>
    <w:rsid w:val="00CD217C"/>
    <w:rsid w:val="00CD351F"/>
    <w:rsid w:val="00CD383E"/>
    <w:rsid w:val="00CD3B53"/>
    <w:rsid w:val="00CD3BD8"/>
    <w:rsid w:val="00CD4EED"/>
    <w:rsid w:val="00CD4F04"/>
    <w:rsid w:val="00CD6F53"/>
    <w:rsid w:val="00CD6F6D"/>
    <w:rsid w:val="00CD70F3"/>
    <w:rsid w:val="00CD7FB3"/>
    <w:rsid w:val="00CE02B8"/>
    <w:rsid w:val="00CE1014"/>
    <w:rsid w:val="00CE2D3B"/>
    <w:rsid w:val="00CE4A49"/>
    <w:rsid w:val="00CE4A64"/>
    <w:rsid w:val="00CE5C6C"/>
    <w:rsid w:val="00CE62F5"/>
    <w:rsid w:val="00CE69BD"/>
    <w:rsid w:val="00CF075D"/>
    <w:rsid w:val="00CF2496"/>
    <w:rsid w:val="00CF3D5B"/>
    <w:rsid w:val="00CF6931"/>
    <w:rsid w:val="00CF6A2E"/>
    <w:rsid w:val="00CF6E35"/>
    <w:rsid w:val="00CF7BD9"/>
    <w:rsid w:val="00D00D1A"/>
    <w:rsid w:val="00D0296A"/>
    <w:rsid w:val="00D02D35"/>
    <w:rsid w:val="00D02DDF"/>
    <w:rsid w:val="00D0329C"/>
    <w:rsid w:val="00D03CB6"/>
    <w:rsid w:val="00D12B14"/>
    <w:rsid w:val="00D12FD8"/>
    <w:rsid w:val="00D13551"/>
    <w:rsid w:val="00D13698"/>
    <w:rsid w:val="00D149E4"/>
    <w:rsid w:val="00D14E69"/>
    <w:rsid w:val="00D161D6"/>
    <w:rsid w:val="00D164CD"/>
    <w:rsid w:val="00D213DD"/>
    <w:rsid w:val="00D22298"/>
    <w:rsid w:val="00D23FB1"/>
    <w:rsid w:val="00D26D6F"/>
    <w:rsid w:val="00D34FC5"/>
    <w:rsid w:val="00D358F6"/>
    <w:rsid w:val="00D35BFF"/>
    <w:rsid w:val="00D3761B"/>
    <w:rsid w:val="00D37D2A"/>
    <w:rsid w:val="00D41A23"/>
    <w:rsid w:val="00D41F7D"/>
    <w:rsid w:val="00D42BC5"/>
    <w:rsid w:val="00D449FF"/>
    <w:rsid w:val="00D4584E"/>
    <w:rsid w:val="00D4616B"/>
    <w:rsid w:val="00D46A27"/>
    <w:rsid w:val="00D52E49"/>
    <w:rsid w:val="00D53209"/>
    <w:rsid w:val="00D57857"/>
    <w:rsid w:val="00D6093B"/>
    <w:rsid w:val="00D63E66"/>
    <w:rsid w:val="00D65035"/>
    <w:rsid w:val="00D65523"/>
    <w:rsid w:val="00D65B7C"/>
    <w:rsid w:val="00D65F17"/>
    <w:rsid w:val="00D66700"/>
    <w:rsid w:val="00D726F9"/>
    <w:rsid w:val="00D73B46"/>
    <w:rsid w:val="00D754B1"/>
    <w:rsid w:val="00D8014F"/>
    <w:rsid w:val="00D82966"/>
    <w:rsid w:val="00D83724"/>
    <w:rsid w:val="00D84CD2"/>
    <w:rsid w:val="00D851EB"/>
    <w:rsid w:val="00D8553E"/>
    <w:rsid w:val="00D86993"/>
    <w:rsid w:val="00D86CC7"/>
    <w:rsid w:val="00D87158"/>
    <w:rsid w:val="00D900AA"/>
    <w:rsid w:val="00D917A7"/>
    <w:rsid w:val="00D93D65"/>
    <w:rsid w:val="00D975A1"/>
    <w:rsid w:val="00D97D32"/>
    <w:rsid w:val="00DA6209"/>
    <w:rsid w:val="00DB09DF"/>
    <w:rsid w:val="00DB1182"/>
    <w:rsid w:val="00DB11FE"/>
    <w:rsid w:val="00DB1297"/>
    <w:rsid w:val="00DB2D2E"/>
    <w:rsid w:val="00DB359C"/>
    <w:rsid w:val="00DB3DBC"/>
    <w:rsid w:val="00DB456C"/>
    <w:rsid w:val="00DC0544"/>
    <w:rsid w:val="00DC0EF1"/>
    <w:rsid w:val="00DC187E"/>
    <w:rsid w:val="00DC1C03"/>
    <w:rsid w:val="00DC3594"/>
    <w:rsid w:val="00DC445F"/>
    <w:rsid w:val="00DC47A1"/>
    <w:rsid w:val="00DC4DA5"/>
    <w:rsid w:val="00DD042D"/>
    <w:rsid w:val="00DD0F62"/>
    <w:rsid w:val="00DD1A88"/>
    <w:rsid w:val="00DD3B35"/>
    <w:rsid w:val="00DD460A"/>
    <w:rsid w:val="00DD55A2"/>
    <w:rsid w:val="00DD645F"/>
    <w:rsid w:val="00DE17D8"/>
    <w:rsid w:val="00DE284D"/>
    <w:rsid w:val="00DE2982"/>
    <w:rsid w:val="00DE2B15"/>
    <w:rsid w:val="00DE377A"/>
    <w:rsid w:val="00DE6887"/>
    <w:rsid w:val="00DE6C3A"/>
    <w:rsid w:val="00DF2560"/>
    <w:rsid w:val="00DF5EB4"/>
    <w:rsid w:val="00DF6B5D"/>
    <w:rsid w:val="00DF6C07"/>
    <w:rsid w:val="00DF728E"/>
    <w:rsid w:val="00DF73FA"/>
    <w:rsid w:val="00DF73FE"/>
    <w:rsid w:val="00E005BF"/>
    <w:rsid w:val="00E00ED0"/>
    <w:rsid w:val="00E00EF3"/>
    <w:rsid w:val="00E00F75"/>
    <w:rsid w:val="00E01032"/>
    <w:rsid w:val="00E035C2"/>
    <w:rsid w:val="00E042E3"/>
    <w:rsid w:val="00E05262"/>
    <w:rsid w:val="00E052AC"/>
    <w:rsid w:val="00E0667E"/>
    <w:rsid w:val="00E069FE"/>
    <w:rsid w:val="00E102D2"/>
    <w:rsid w:val="00E106A4"/>
    <w:rsid w:val="00E1149B"/>
    <w:rsid w:val="00E11AB7"/>
    <w:rsid w:val="00E12991"/>
    <w:rsid w:val="00E12B42"/>
    <w:rsid w:val="00E1754C"/>
    <w:rsid w:val="00E20F83"/>
    <w:rsid w:val="00E22103"/>
    <w:rsid w:val="00E24681"/>
    <w:rsid w:val="00E257DD"/>
    <w:rsid w:val="00E26294"/>
    <w:rsid w:val="00E26A2E"/>
    <w:rsid w:val="00E2701D"/>
    <w:rsid w:val="00E3344F"/>
    <w:rsid w:val="00E33784"/>
    <w:rsid w:val="00E338D5"/>
    <w:rsid w:val="00E3691C"/>
    <w:rsid w:val="00E426C4"/>
    <w:rsid w:val="00E46031"/>
    <w:rsid w:val="00E46C83"/>
    <w:rsid w:val="00E47A78"/>
    <w:rsid w:val="00E5001E"/>
    <w:rsid w:val="00E50D42"/>
    <w:rsid w:val="00E5287E"/>
    <w:rsid w:val="00E5500A"/>
    <w:rsid w:val="00E561FC"/>
    <w:rsid w:val="00E610BF"/>
    <w:rsid w:val="00E634CA"/>
    <w:rsid w:val="00E6492E"/>
    <w:rsid w:val="00E65265"/>
    <w:rsid w:val="00E65809"/>
    <w:rsid w:val="00E65A48"/>
    <w:rsid w:val="00E66421"/>
    <w:rsid w:val="00E67A70"/>
    <w:rsid w:val="00E705D5"/>
    <w:rsid w:val="00E70E56"/>
    <w:rsid w:val="00E72408"/>
    <w:rsid w:val="00E74265"/>
    <w:rsid w:val="00E74727"/>
    <w:rsid w:val="00E74CDA"/>
    <w:rsid w:val="00E758C0"/>
    <w:rsid w:val="00E75E0A"/>
    <w:rsid w:val="00E811F5"/>
    <w:rsid w:val="00E81903"/>
    <w:rsid w:val="00E81FE9"/>
    <w:rsid w:val="00E826BE"/>
    <w:rsid w:val="00E83709"/>
    <w:rsid w:val="00E84E0E"/>
    <w:rsid w:val="00E860E8"/>
    <w:rsid w:val="00E8642E"/>
    <w:rsid w:val="00E86701"/>
    <w:rsid w:val="00E92A21"/>
    <w:rsid w:val="00E94248"/>
    <w:rsid w:val="00E94CC6"/>
    <w:rsid w:val="00E95092"/>
    <w:rsid w:val="00E95135"/>
    <w:rsid w:val="00EA0CF8"/>
    <w:rsid w:val="00EA16AF"/>
    <w:rsid w:val="00EA379C"/>
    <w:rsid w:val="00EA3824"/>
    <w:rsid w:val="00EA51AA"/>
    <w:rsid w:val="00EA589C"/>
    <w:rsid w:val="00EA5BCD"/>
    <w:rsid w:val="00EA7A66"/>
    <w:rsid w:val="00EB0473"/>
    <w:rsid w:val="00EB07F4"/>
    <w:rsid w:val="00EB2A7E"/>
    <w:rsid w:val="00EB4211"/>
    <w:rsid w:val="00EB6E39"/>
    <w:rsid w:val="00EB7954"/>
    <w:rsid w:val="00EC08A0"/>
    <w:rsid w:val="00EC0E09"/>
    <w:rsid w:val="00EC2C4F"/>
    <w:rsid w:val="00EC546F"/>
    <w:rsid w:val="00EC5D61"/>
    <w:rsid w:val="00EC5DE6"/>
    <w:rsid w:val="00ED275C"/>
    <w:rsid w:val="00ED37C0"/>
    <w:rsid w:val="00ED4C93"/>
    <w:rsid w:val="00ED4DA0"/>
    <w:rsid w:val="00EE0284"/>
    <w:rsid w:val="00EE0A68"/>
    <w:rsid w:val="00EE24FF"/>
    <w:rsid w:val="00EE2E02"/>
    <w:rsid w:val="00EE3033"/>
    <w:rsid w:val="00EE5411"/>
    <w:rsid w:val="00EF0967"/>
    <w:rsid w:val="00EF0FC3"/>
    <w:rsid w:val="00EF13EE"/>
    <w:rsid w:val="00EF348B"/>
    <w:rsid w:val="00EF41BB"/>
    <w:rsid w:val="00EF6F30"/>
    <w:rsid w:val="00F00252"/>
    <w:rsid w:val="00F0122C"/>
    <w:rsid w:val="00F033B9"/>
    <w:rsid w:val="00F04202"/>
    <w:rsid w:val="00F04F55"/>
    <w:rsid w:val="00F0571E"/>
    <w:rsid w:val="00F07AD2"/>
    <w:rsid w:val="00F07BC3"/>
    <w:rsid w:val="00F10F14"/>
    <w:rsid w:val="00F11130"/>
    <w:rsid w:val="00F123BD"/>
    <w:rsid w:val="00F12479"/>
    <w:rsid w:val="00F12DE4"/>
    <w:rsid w:val="00F13887"/>
    <w:rsid w:val="00F15FC9"/>
    <w:rsid w:val="00F16177"/>
    <w:rsid w:val="00F17996"/>
    <w:rsid w:val="00F21C7F"/>
    <w:rsid w:val="00F31E1B"/>
    <w:rsid w:val="00F32A25"/>
    <w:rsid w:val="00F332CD"/>
    <w:rsid w:val="00F33F1A"/>
    <w:rsid w:val="00F368D1"/>
    <w:rsid w:val="00F40619"/>
    <w:rsid w:val="00F44D0F"/>
    <w:rsid w:val="00F46F98"/>
    <w:rsid w:val="00F5012D"/>
    <w:rsid w:val="00F51765"/>
    <w:rsid w:val="00F51D62"/>
    <w:rsid w:val="00F51FAF"/>
    <w:rsid w:val="00F525F5"/>
    <w:rsid w:val="00F54C03"/>
    <w:rsid w:val="00F556B2"/>
    <w:rsid w:val="00F55828"/>
    <w:rsid w:val="00F56BE3"/>
    <w:rsid w:val="00F57776"/>
    <w:rsid w:val="00F60EE5"/>
    <w:rsid w:val="00F61B68"/>
    <w:rsid w:val="00F63792"/>
    <w:rsid w:val="00F640B0"/>
    <w:rsid w:val="00F662F5"/>
    <w:rsid w:val="00F66BFA"/>
    <w:rsid w:val="00F67076"/>
    <w:rsid w:val="00F7139A"/>
    <w:rsid w:val="00F71F20"/>
    <w:rsid w:val="00F73542"/>
    <w:rsid w:val="00F746BF"/>
    <w:rsid w:val="00F754A7"/>
    <w:rsid w:val="00F81AB9"/>
    <w:rsid w:val="00F837F2"/>
    <w:rsid w:val="00F87679"/>
    <w:rsid w:val="00F91640"/>
    <w:rsid w:val="00F92BEB"/>
    <w:rsid w:val="00F937AE"/>
    <w:rsid w:val="00F94213"/>
    <w:rsid w:val="00F94629"/>
    <w:rsid w:val="00F9582E"/>
    <w:rsid w:val="00F96058"/>
    <w:rsid w:val="00F96D51"/>
    <w:rsid w:val="00F97176"/>
    <w:rsid w:val="00FA0457"/>
    <w:rsid w:val="00FA0851"/>
    <w:rsid w:val="00FA1953"/>
    <w:rsid w:val="00FA262F"/>
    <w:rsid w:val="00FA339D"/>
    <w:rsid w:val="00FA4A19"/>
    <w:rsid w:val="00FA55B2"/>
    <w:rsid w:val="00FA6D15"/>
    <w:rsid w:val="00FA6F41"/>
    <w:rsid w:val="00FB0276"/>
    <w:rsid w:val="00FB0FC8"/>
    <w:rsid w:val="00FB4254"/>
    <w:rsid w:val="00FB436D"/>
    <w:rsid w:val="00FB55A3"/>
    <w:rsid w:val="00FB5D18"/>
    <w:rsid w:val="00FB5FA5"/>
    <w:rsid w:val="00FC2AE5"/>
    <w:rsid w:val="00FC4BC9"/>
    <w:rsid w:val="00FC5DDB"/>
    <w:rsid w:val="00FC6A1C"/>
    <w:rsid w:val="00FD141B"/>
    <w:rsid w:val="00FD26B1"/>
    <w:rsid w:val="00FD307A"/>
    <w:rsid w:val="00FD3509"/>
    <w:rsid w:val="00FD4E76"/>
    <w:rsid w:val="00FD52DB"/>
    <w:rsid w:val="00FD5767"/>
    <w:rsid w:val="00FE08B5"/>
    <w:rsid w:val="00FE1026"/>
    <w:rsid w:val="00FE3675"/>
    <w:rsid w:val="00FE39DC"/>
    <w:rsid w:val="00FE4505"/>
    <w:rsid w:val="00FE7148"/>
    <w:rsid w:val="00FE7407"/>
    <w:rsid w:val="00FF19B3"/>
    <w:rsid w:val="00FF2CFA"/>
    <w:rsid w:val="00FF550D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9cf"/>
      <o:colormenu v:ext="edit" fill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6E0"/>
  </w:style>
  <w:style w:type="paragraph" w:styleId="a5">
    <w:name w:val="footer"/>
    <w:basedOn w:val="a"/>
    <w:link w:val="a6"/>
    <w:uiPriority w:val="99"/>
    <w:semiHidden/>
    <w:unhideWhenUsed/>
    <w:rsid w:val="006B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36E0"/>
  </w:style>
  <w:style w:type="paragraph" w:styleId="a7">
    <w:name w:val="List Paragraph"/>
    <w:basedOn w:val="a"/>
    <w:uiPriority w:val="34"/>
    <w:qFormat/>
    <w:rsid w:val="00403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AA1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0F17FD"/>
    <w:pPr>
      <w:spacing w:line="240" w:lineRule="auto"/>
    </w:pPr>
    <w:rPr>
      <w:b/>
      <w:bCs/>
      <w:color w:val="A5B592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9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1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4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9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28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148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839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49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408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540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575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520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810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402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1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3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6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3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518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335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419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364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942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044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6000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5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4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29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7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52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2021-01-25T13:57:00Z</dcterms:created>
  <dcterms:modified xsi:type="dcterms:W3CDTF">2021-01-25T14:44:00Z</dcterms:modified>
</cp:coreProperties>
</file>